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e1500" w14:textId="83e15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тұрғын үй қорынан тұрғын үйді пайдаланғаны үшін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әкімдігінің 2025 жылғы 28 тамыздағы № А-3/189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 97-бабының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тұрғын үй қорынан тұрғын үйді пайдаланғаны үшін төлемақы мөлшерін есептеу әдістемесін бекіту туралы" Қазақстан Республикасы Құрылыс және тұрғын үй-коммуналдық шаруашылық істері агенттігі Төрағасының 2011 жылғы 26 тамыздағы № 306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7232 болып тіркелген), Шортанды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тұрғын үй қорынан тұрғын үйді пайдаланғаны үшін төлемақы мөлшері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 А. А. Керімбаевқа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"28"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А-3/189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қорынан тұрғын үйді пайдаланғаны үшін төлемақы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мекенжайы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үйді пайдаланғаны үшін жалдау ақысының мөлшері, теңге (бір шаршы метр айына)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Шортанды кенті Фэликс Дзержинский көшесі 52 үй 7 пәтер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(кондоминиум объектісінің құрамына кіреді)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Шортанды кенті Фэликс Дзержинский көшесі 9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(кондоминиум объектісінің құрамына кірмейді)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Шортанды ауданы Шортанды кенті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лет Победы көшесі 3 үй 16 пәтер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(кондоминиум объектісінің құрамына кіреді)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Раевка ауылдық округі Раевка ауылы Набережная көшесі 3/2 үй (кондоминиум объектісінің құрамына кіреді)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 бойынша орналасқан кондоминиум объектісінің құрамына кіретін мемлекеттік тұрғын үй қорынан тұрғын үйді пайдаланғаны үшін алынатын төлемақы мөлшерін есептеу: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Шортанды ауданы, Шортанды кенті, Фэликс Дзержинский көшесі, 52 үй, 7 пәтер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А=178 799 (14 000 000 теңге/78,3 ш. м.) / 91 жыл (2016 жыл (салынған жылы) +100 жыл (ғимараттың есептік қызмет ету мерзімі) - 2025 (сатып алынған жылы)/12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Барлығы: 164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 бойынша орналасқан кондоминиум объектісінің құрамына кірмейтін мемлекеттік тұрғын үй қорынан тұрғын үйді пайдаланғаны үшін алынатын төлемақы мөлшерін есептеу: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Шортанды ауданы, Шортанды кенті, Фэликс Дзержинский көшесі, 9 үй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А=99 174 (18 000 000 теңге/181,5 ш. м.)/65 жыл (1990 жыл (салынған жылы) +100 жыл (ғимараттың есептік қызмет ету мерзімі) – 2025 (сатып алынған жылы)/12+0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Барлығы: 127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 бойынша орналасқан кондоминиум объектісінің құрамына кіретін мемлекеттік тұрғын үй қорынан тұрғын үйді пайдаланғаны үшін алынатын төлемақы мөлшерін есептеу: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Шортанды ауданы, Шортанды кенті, 30 Лет Победа көшесі, 3 үй, 16 пәтер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А=157 895 (4 500 000 теңге/28,5 ш. м.) / 55 жыл(1980 жыл (салынған жылы) +100 жыл (ғимараттың есептік қызмет ету мерзімі) – 2025 (сатып алынған жылы)/12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Барлығы: 239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 бойынша орналасқан кондоминиум объектісінің құрамына кіретін мемлекеттік тұрғын үй қорынан тұрғын үйді пайдаланғаны үшін алынатын төлемақы мөлшерін есептеу: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Шортанды ауданы, Раевка ауылдық округі, Раевка ауылы, Набережная көшесі, 3/2 үй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А=53 030 (3 500 000 теңге/66,0 ш. м.) / 55 жыл(1980 жыл (салынған жылы) +100 жыл (ғимараттың есептік қызмет ету мерзімі) – 2025 (сатып алынған жылы) /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Барлығы: 80 теңге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