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312a" w14:textId="3fb3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Шалқар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444/57-8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75 890,0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71 690,0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76 137,1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483/63-8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2026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483/63-8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483/63-8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