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67d7" w14:textId="40b6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286/36-8 "2025-2027 жылдарға арналған Қаражар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21 қарашадағы № 403/53-8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Қаражар ауылының бюджеті туралы" 2024 жылғы 25 желтоқсандағы № 286/36-8 (Нормативтік құқықтық актілерді мемлекеттік тіркеу тізілімінде № 205853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Қаражар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170 427,0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153 427,0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170 437,4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10,4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