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3418" w14:textId="cc23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289/36-8 "2025-2027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27 ақпандағы № 308/39-8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Қызыл суат ауылдық округінің бюджеті туралы" 2024 жылғы 25 желтоқсандағы № 289/36-8 (Нормативтік құқықтық актілерді мемлекеттік тіркеу тізілімінде № 205891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 суат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308/39-8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