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a4c6" w14:textId="da3a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2024 жылғы 25 желтоқсандағы № 17/1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2025 жылғы 26 қарашадағы № 25/1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Сандықтау аудандық мәслихаты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"2025-2027 жылдарға арналған аудандық бюджет туралы" 2024 жылғы 25 желтоқсандағы № 17/1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аудандық бюджет тиісінше 1, 2 және 3 қосымшаларға сәйкес, оның ішінде 2025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3 263 151,3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916 936,6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37 013,0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22 585,1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2 286 616,6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3 338 256,8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15 360,4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37 354,0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21 993,6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-29 620,6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29 620,6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- 60 845,3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60 845,3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3 263 151,3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916 936,6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2 286 616,6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2 261 712,6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2 261 712,6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3 338 256,8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518 253,1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212 103,1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210 841,9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531 627,3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262 389,3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659 957,6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68 964,3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44 678,9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80 919,7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445 331,7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60 845,3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947 645,0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 адамдарды бір рет қолдануға арналған майланған катетерлермен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ментальді бұзушылықтары бар балаларға санаторий-курорттық емдеу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тарснферттер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694 329,0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ауылында қазандық және жылу желілерін салуға және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694 329,0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548 451,6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86 959,1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педагогтер үшін отын сатып алуға және коммуналдық қызметтерге ақы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36 390,7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санаттарына әлеуметтік көмекке,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мемлекеттер аумағындағы ұрыс қимылдарының ардагерлеріне біржолғы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әлеуметтік қамсыздандыруға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 үшін берілген,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 санаториялық-курорттық емдеуге жұмсалған шығындарды өтеу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388 812,5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"Сандықтау-Су" ШЖҚ МКК-ның материалдық-техникалық базасын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КCSA-12 "Петровка-Улан"-Тучное", автожолындағы су откізу кұбырын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 Жыланды а. су құбыры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ауданы, Балкашино ауылындағы қазандықтарды, қазандық жабдықтарын және жылу желілерін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126 631,8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"Каменка – Дорогинка" автожолындағы СӨҚ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"Новоселовка ауылына кіреберіс" автожолындағы СӨҚ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округтер мен Мәдениет ауылының бюджеттеріне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өлкем Балкашино" көлемді жарық әріптерін дайындау бойынша жұмыстарға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спорт кешені ауданында көлік-жаяу жүргіншілер бағдаршам объектісін жайластыруға;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штаттан тыс қызметкердің 1 бірлігі абаттандыру бойынша (абаттандыру жөніндегі маман);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Қысқы кезеңде орталық алаңды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округінің ауылдарында жетілдірілмеген жабыны бар жолдарды ұсақ тас төгуге;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таңбасын салу жөніндегі жұмыстарға;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сатып алуға және жасанды соққыларорнатуға;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3 526,6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 ағымдағы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ауылдық округі,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Барақпай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 ауылдық округі,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Маденит ауылы,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