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0b10" w14:textId="2cd0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2024 жылғы 25 желтоқсандағы № 17/1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5 маусымдағы № 22/2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"2025-2027 жылдарға арналған аудандық бюджет туралы" 2024 жылғы 25 желтоқсандағы № 17/1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аудандық бюджет тиісінше 1, 2 және 3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3 196 251,7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939 470,0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15 130,7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2 220 201,0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3 259 391,6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15 360,4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37 354,0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21 993,6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-17 655,0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17 655,0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- 60 845,3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60 845,3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3 196 251,7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3 259 391,6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607 943,7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1 005 603,0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 адамдарды бір рет қолдануға арналған майланған катетерлермен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ментальді бұзушылықтары бар балаларға санаторий-курорттық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тарснферттер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ауылында қазандық және жылу желілерін салуға және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көмекке,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мемлекеттер аумағындағы ұрыс қимылдарының ардагерлеріне біржолғы әлеуметтік көмек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станцияндағы апаттың зардаптарын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 соғыс қимылдары ардагерлеріне санаториялық-курорттық емделуге жұмсалған шығындарды өтеу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 адамдарға әлеуметтік қолдау көрсету үшін берілген,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санаториялық-курорттық емдеуге жұмсалған шығындарды өтеу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"Сандықтау-Су" ШЖҚ МКК-ның материалдық-техникалық базасын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КCSA-12 "Петровка-Улан"-Тучное", автожолындағы су откізу кұбырын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 Жыланды а. су құбыры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ауданы, Балкашино ауылындағы қазандықтарды, қазандық жабдықтарын және жылу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мен Мәдениет ауылының бюджеттеріне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өлкем Балкашино" көлемді жарық әріптерін дайындау бойынша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спорт кешені ауданында көлік-жаяу жүргіншілер бағдаршам объектісін жайластыруға;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қызметкердің 1 бірлігі абаттандыру бойынша (абаттандыру жөніндегі маман);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округінің ауылдарында жетілдірілмеген жабыны бар жолдарды ұсақ тас төгуге;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таңбасын салу жөніндегі жұмыстарға;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сатып алуға және жасанды соққыларорнатуға;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Маденит ауылы,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