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4e66" w14:textId="ceb4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6/28 "2025-2027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4 желтоқсандағы № 6/39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Амангелді ауылдық округінің бюджеті туралы" 2024 жылғы 26 желтоқсандағы № 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Амангелді ауылдық округінің бюджеті тиісінше 1, 4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113 589,2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6 156,0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107 433,2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–116 634,2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–(- 3 045,0)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3 045,0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Өркендеу ауылындағы Абай көшесін 0-1,32 шқ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қызметтік іссапарларға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ғимаратына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