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32f0" w14:textId="0773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ауданында оңайлатылған декларация негізінде арнайы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2025 жылғы 20 қарашадағы № 1/38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ауданында оңайлатылған декларация негізінде арнайы салық режимін қолдану кезінде төлем көзінен ұсталатын салықтарды қоспағанда, корпоративтік немесе жеке табыс салығы мөлшерлемесінің мөлшерін салық кезеңі үшін алынған (алынуға жататын) кірістер бойынша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