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93c7" w14:textId="88f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14 қазандағы № 1/37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бойынша халық үшін тұрмыстық қатты қалдықтарды жинауға, тасымалдауға, сұрыптауға және көмуге арналған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жылына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теңге)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 қоса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