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8bf0" w14:textId="81f8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2025 жылғы 24 қарашадағы № 36-279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шешімдердің: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Зеренді аудандық мәслихатының "Зеренді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2023 жылғы 6 сәуірдегі № 2-7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Зеренді аудандық мәслихатының "Зеренді аудандық мәслихатының 2023 жылғы 6 сәуірдегі № 2-7 "Зеренді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туралы" 2023 жылғы 3 шілдедегі № 8-48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