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8b7f" w14:textId="c518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ауданының жайылымдарды геоботаникалық зерттеп-қарау негізінде жайылым айналымдарының схемаларын бекіту туралы" Жақсы ауданы әкімдігінің 2021 жылғы 5 тамыздағы № а-7/144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2 желтоқсандағы № а-10/273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ауданының жайылымдарды геоботаникалық зерттеп-қарау негізінде жайылым айналымдарының схемаларын бекіту туралы" Жақсы ауданы әкімдігінің 2021 жылғы 5 тамыздағы № а-7/144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2 тармағында "орынбасары Р. Рамазановқа жүктелсін." деген сөздер "бақылау жетекшілік ететін орынбасарына жүктелсін."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