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e018" w14:textId="bcbe0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2024 жылғы 25 желтоқсандағы № 8С-39-1 "2025-2027 жылдарға арналған Жақсы ауданының ауылдарының,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2025 жылғы 18 желтоқсандағы № 8С-51-3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"Жақсы ауданының 2025-2027 жылдарға арналған ауылдарының, ауылдық округтерінің бюджеттері туралы" 2024 жылғы 25 желтоқсандағы № 8С-39-1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Белағаш ауылының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44254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11664,2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32589,8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44254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Беловод ауылдық округінің бюджеті тиісінше 4, 5 және 6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40394,5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30312,5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49011,4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(-8616,9)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8616,9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Жақсы ауылының бюджеті тиісінше 7, 8 және 9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209735,3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107737,9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1314,7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100553,9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218807,9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(-9072,6)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9072,6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2025-2027 жылдарға арналған Жаңа Қима ауылдық округінің бюджеті тиісінше 10, 11 және 12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67213,7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26641,2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39490,5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71205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(-3991,3)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3991,3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2025-2027 жылдарға арналған Ешім ауылдық округінің тиісінше 16, 17 және 18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76915,6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13433,6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79518,5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(-2602,9)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2602,9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2025-2027 жылдарға арналған Калинин ауылдық округінің тиісінше 19, 20 және 21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44302,9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31151,9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45496,7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(-1193,8)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1193,8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2025-2027 жылдарға арналған Новокиенка ауылының бюджеті тиісінше 28, 29 және 30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37029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23917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40449,2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(-3420,2)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3420,2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2025-2027 жылдарға арналған Тарасов ауылдық округінің бюджеті тиісінше 34, 35 және 36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31409,3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23507,3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31747,3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(-338)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338 мың теңге.";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2, 3, 4, 6, 7, 10, 12 қосымшаларына сәйкес жаңа редакцияда жазылсын.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8С-51-3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Белағаш ауылының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8С-51-3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Беловод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8С-51-3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Жақсы ауылының бюджеті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 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8С-51-3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 Қима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 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8С-51-3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Ешім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8С-51-3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Калинин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8С-51-3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Новокиенка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8С-51-3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Тарасов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