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afde" w14:textId="b83a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арналған Жақсы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2025 жылғы 8 мамырдағы № 8С-42-1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жылға арналған Жақсы ауданы бойынша кондоминиум объектісін басқаруға және кондоминиум объектісінің ортақ мүлкін күтіп-ұстауға арналған шығыстардың ең төмен мөлшерін айына пайдалы алаңның 1 шаршы метр үшін 55,51 теңге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