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7bf1c" w14:textId="c87b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ауданы әкімдігінің 2025 жылғы 23 қыркүйектегі № а-8/235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 орындауға тиіс ұйымдардың тізбесі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Жақсы ауданының ауылдары мен ауылдық округтерінің әкімдеріне Қазақстан Республикасының Әкімшілік құқық бұзушылық туралы заңнамасында айқындалатын тәртіппен әкімшілік жазаға тартылған адамдардың қоғамдық жұмыстарды орындауын ұйымдастыру жөнінде шаралар қабылдасын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осы мәселеге жетекшілік ететін аудан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А.Қадыралина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Аумақтарды, көшелер мен алаңдарды абаттандыру, тазалау және көгалдандыру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 мен бұталарды кесу, бұтақтарды кесу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Ағаштардың, бұталардың және гүл көшеттерінің көшеттерін отырғызу және арамшөптерден тазарту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 аялдамаларының аумақтарын абаттандыру және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 мен жолдарды абаттандыру кезіндегі қосалқы жұмыстар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абаттандыру элементтерін бояу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техникасы үшін қол жетпейтін жерлерде жол төсемдерін тазалау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балалар алаңдарын абаттандыру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кәсіптік даярлықты қажет етпейтін жұмыстардың басқа түрлері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ауданы әкімдігіні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а-8/235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 орындауға тиіс ұйымдардың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Белағаш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Беловод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Жақсы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Жаңа Қийма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Запорожье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Ешім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Калинин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Киев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Қызылсай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Новокиенка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Подгорное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Тарасов ауылдық округі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Терісаққан ауылы әкімінің аппараты" ММ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 ауданының Чапай ауылы әкімінің аппараты" ММ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Аббревиатураның транскрипциясы: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ММ-мемлекеттік мекеме.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