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4c53" w14:textId="d134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Жарқайың ауданының Державин қаласы, ауылдық округтері мен ауылдарының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24 желтоқсандағы № 8С-63/2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Державин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- 147 095,0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- 139 500,0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- 5 095,0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- 147 095,0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Державин қаласының бюджетінде аудандық бюджеттен берілетін бюджеттік субвенциялар 2026 жылға арналған 5 095,0 мың теңге сомасында, 2027 жылға арналған 5 292,0 мың теңге сомасында, 2028 жылға арналған 5 289,0 мың теңге сомасында қарастырылғаны ескерілсін.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- 52 104,0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- 34 104,0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- 52 104,0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 ауылдық округінің бюджетінде аудандық бюджеттен берілетін бюджеттік субвенциялар 2026 жылға арналған 3 240,0 мың теңге сомасында, 2027 жылға арналған 3 483,0 мың теңге сомасында, 2028 жылға арналған 3 569,0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Уәлихан ауылдық округінің бюджетінде аудандық бюджеттен берілетін ағымдағы нысаналы трансферттер 30 864,0 мың теңге сомасында қарастырылғаны ескерілсін.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Костычево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- 47 918,0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- 13 200,0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- 34 718,0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- 47 918,0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Костычево ауылдық округінің бюджетінде аудандық бюджеттен берілетін бюджеттік субвенциялар 2026 жылға арналған 2 194,0 мың теңге сомасында, 2027 жылға арналған 2 528,0 мың теңге сомасында, 2028 жылға арналған 2 471,0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Костычево ауылдық округінің бюджетінде аудандық бюджеттен берілетін ағымдағы нысаналы трансферттер 32 524,0 мың теңге сомасында қарастырылғаны ескерілсін.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Нахимов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- 29 706,0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- 25 206,0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- 29 706,0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ауылдық округінің бюджетінде аудандық бюджеттен берілетін бюджеттік субвенциялар 2026 жылға арналған 2 561,0 мың теңге сомасында, 2027 жылға арналған 2 943,0 мың теңге сомасында, 2028 жылға арналған 2 911,0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Нахимов ауылдық округінің бюджетінде аудандық бюджеттен берілетін ағымдағы нысаналы трансферттер 22 645,0 мың теңге сомасында қарастырылғаны ескерілсін.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Отрадный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- 37 436,0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- 7 900,0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- 29 536,0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- 37 436,0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Отрадный ауылдық округінің бюджетінде аудандық бюджеттен берілетін бюджеттік субвенциялар 2026 жылға арналған 3 184,0 мың теңге сомасында, 2027 жылға арналған 3 500,0 мың теңге сомасында, 2028 жылға арналған 3 575,0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Отрадный ауылдық округінің бюджетінде аудандық бюджеттен берілетін ағымдағы нысаналы трансферттер 26 352,0 мың теңге сомасында қарастырылғаны ескерілсін.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Жаңадала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- 64 833,0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- 49 333,0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- 64 833,0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Жаңадала ауылдық округінің бюджетінде аудандық бюджеттен берілетін бюджеттік субвенциялар 2026 жылға арналған 3 361,0 мың теңге сомасында, 2027 жылға арналған 3 691,0 мың теңге сомасында, 2028 жылға арналған 3 622,0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2026жылға арналған Жаңадала ауылдық округінің бюджетінде аудандық бюджеттен берілетін ағымдағы нысаналы трансферттер 45 972,0 мың теңге сомасында қарастырылғаны ескерілсін.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Бірсуат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- 31 152,0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- 8 900,0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- 22 252,0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- 31 152,0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Бірсуат ауылының бюджетінде аудандық бюджеттен берілетін бюджеттік субвенциялар 2026 жылға арналған 1 942,0 мың теңге сомасында, 2027 жылға арналған 2 334,0 мың теңге сомасында, 2028 жылға арналған 2 282,0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Бірсуат ауылының бюджетінде аудандық бюджеттен берілетін ағымдағы нысаналы трансферттер 20 310,0 мың теңге сомасында қарастырылғаны ескерілсін.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Гастелло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- 36 514,0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- 10 100,0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- 26 414,0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- 36 514,0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Гастелло ауылының бюджетінде аудандық бюджеттен берілетін бюджеттік субвенциялар 2026 жылға арналған 2 623,0 мың теңге сомасында, 2027 жылға арналған 2 968 мың теңге сомасында, 2028 жылға арналған 2 896,0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Гастелло ауылының бюджетінде аудандық бюджеттен берілетін ағымдағы нысаналы трансферттер 23 791,0 мың теңге сомасында қарастырылғаны ескерілсін.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Далабай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- 29 497,0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- 25 997,0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- 29 497,0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Далабай ауылының бюджетінде аудандық бюджеттен берілетін бюджеттік субвенциялар 2026 жылға арналған 2 740,0 мың теңге сомасында, 2027 жылға арналған 3 042,0 мың теңге сомасында, 2028 жылға арналған 3 064,0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Далабай ауылының бюджетінде аудандық бюджеттен берілетін ағымдағы нысаналы трансферттер 23 257,0 мың теңге сомасында қарастырылғаны ескерілсін.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Құмсуат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- 27 328,0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- 4 800,0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- 22 528,0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- 27 328,0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Құмсуат ауылының бюджетінде аудандық бюджеттен берілетін бюджеттік субвенциялар 2026 жылға арналған 2 498,0 мың теңге сомасында, 2027 жылға арналған 2 877,0 мың теңге сомасында, 2028 жылға арналған 2 831,0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Құмсуат ауылының бюджетінде аудандық бюджеттен берілетін ағымдағы нысаналы трансферттер 20 030,0 мың теңге сомасында қарастырылғаны ескерілсін.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ылдарға арналған Львов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- 30 366,0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- 7 900,0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- 22 466,0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- 30 366,0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 ауылының бюджетінде аудандық бюджеттен берілетін бюджеттік субвенциялар 2026 жылға арналған 2 074,0 мың теңге сомасында, 2027 жылға арналған 2 478,0 мың теңге сомасында, 2028 жылға арналған 2 318,0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Львов ауылының бюджетінде аудандық бюджеттен берілетін ағымдағы нысаналы трансферттер 20 392,0 мың теңге сомасында қарастырылғаны ескерілсін.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Пригород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- 40 272,0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- 10 100,0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- 1 900,0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- 28 272,0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- 40 272,0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 ауылының бюджетінде аудандық бюджеттен берілетін бюджеттік субвенциялар 2026 жылға арналған 2 904,0 мың теңге сомасында, 2027 жылға арналған 3 134,0 мың теңге сомасында, 2028 жылға арналған 3 210,0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Пригород ауылының бюджетінде аудандық бюджеттен берілетін ағымдағы нысаналы трансферттер 25 368,0 мың теңге сомасында қарастырылғаны ескерілсін.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Пятигор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- 32 476,0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- 25 976,0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- 32 476,0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Пятигор ауылының бюджетінде аудандық бюджеттен берілетін бюджеттік субвенциялар 2026 жылға арналған 2 456,0 мың теңге сомасында, 2027 жылға арналған 2 764,0 мың теңге сомасында, 2028 жылға арналған 2 844,0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Пятигор ауылының бюджетінде аудандық бюджеттен берілетін ағымдағы нысаналы трансферттер 23 520,0 мың теңге сомасында қарастырылғаны ескерілсін.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Тасөткел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- 24 989,0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- 22 389,0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- 24 989,0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ауылының бюджетінде аудандық бюджеттен берілетін бюджеттік субвенциялар 2026 жылға арналған 1 849,0 мың теңге сомасында, 2027 жылға арналған 2 237,0 мың теңге сомасында, 2028 жылға арналған 2 206,0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Тасөткел ауылының бюджетінде аудандық бюджеттен берілетін ағымдағы нысаналы трансферттер 20 540,0 мың теңге сомасында қарастырылғаны ескерілсін.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Тассуат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- 26 048,0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түсімі- 22 323,0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- 26 048,0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Тассуат ауылының бюджетінде аудандық бюджеттен берілетін бюджеттік субвенциялар 2026 жылға арналған 2 640,0 мың теңге сомасында, 2027 жылға арналған 2 973,0 мың теңге сомасында, 2028 жылға арналған 2 921,0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Тассуат ауылының бюджетінде аудандық бюджеттен берілетін ағымдағы нысаналы трансферттер 19 683,0 мың теңге сомасында қарастырылғаны ескерілсін.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Үшқарасу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- 24 194,0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- 24 194,0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Үшқарасу ауылының бюджетінде аудандық бюджеттен берілетін бюджеттік субвенциялар 2026 жылға арналған 2 193,0 мың теңге сомасында, 2027 жылға арналған 2 391,0 мың теңге сомасында, 2028 жылға арналған 2 320,0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Үшқарасу ауылының бюджетінде аудандық бюджеттен берілетін ағымдағы нысаналы трансферттер 19 201,0 мың теңге сомасында қарастырылғаны ескерілсін.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2026-2028 жылдарға арналған Шойындыкөл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кірістер- 39 324,0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- 24 324,0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- 39 324,0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Шойындыкөл ауылының бюджетінде аудандық бюджеттен берілетін бюджеттік субвенциялар 2026 жылға арналған 2 054,0 мың теңге сомасында, 2027 жылға арналған 2 485,0 мың теңге сомасында, 2028 жылға арналған 2 475,0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Шойындыкөл ауылының бюджетінде аудандық бюджеттен берілетін ағымдағы нысаналы трансферттер 22 270,0 мың теңге сомасында қарастырылғаны ескерілсін.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Осы шешім 2026 жылдың 1 қаңтарынан бастап қолданысқа енгізіледі.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Державин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Державин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Державин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Уәлихан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Костычево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Костычево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Костычево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Нахимов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Нахимов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Нахимов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Отрадный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Отрадный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Отрадный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Жаңадала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Жаңадала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Жаңадала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Бірсуат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Бірсуат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Бірсуат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Гастелло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Гастелло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Гастелло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Далабай ауылының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Далабай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Далабай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Құмсуат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Құмсуат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Құмсуат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1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Львов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Львов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Львов ауылының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Пригород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Пригород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Пригород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Пятигор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Пятигор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39 қосымшаларға</w:t>
      </w:r>
      <w:r>
        <w:rPr>
          <w:rFonts w:ascii="Times New Roman"/>
          <w:b/>
          <w:i w:val="false"/>
          <w:color w:val="000000"/>
        </w:rPr>
        <w:t>2028 жылға арналған Пятигор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Тасөткел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Тасөткел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Тассуат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Тассуат ауылының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Тассуат ауылының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Үшқарасу ауылының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Үшқарасу ауылының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Үшқарасу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Шойындыкөл ауылының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Шойындыкөл ауылының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11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Шойындыкөл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