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0e29" w14:textId="de80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2024 жылғы 24 желтоқсандағы № С-17/3 "2025 –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2025 жылғы 14 ақпандағы № С-20/2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"2025 - 2027 жылдарға арналған аудандық бюджет туралы" 2024 жылғы 24 желтоқсандағы № С-17/3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аудандық бюджет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2 943 158,0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1 458 312,0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30 014,0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1 445 332,0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2 943 158,0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6 214,0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6 214,0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