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9685" w14:textId="00d9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18 қарашадағы № 8С34-4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