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416" w14:textId="7572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12 қыркүйектегі № 8С33-4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