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ceb" w14:textId="437b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2024 жылғы 24 желтоқсандағы № 8С25-2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18 тамыздағы № 8С32-2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"2025 - 2027 жылдарға арналған аудандық бюджет туралы" 2024 жылғы 24 желтоқсандағы № 8С25-2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 тиісінше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2 602 885,9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2 045 560,4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2 611 791,9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43 036,5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8 906,0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объектілерін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