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dbb8" w14:textId="71bd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8С-31-10 "2025-2027 жылдарға арналған Новочеркасск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қыркүйектегі № 8С-42-10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Новочеркасск ауылдық округінің бюджеті туралы" 2024 жылғы 20 желтоқсандағы № 8С-31-10 (Нормативтік құқықтық актілерді мемлекеттік тіркеу тізілімінде № 205408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Старый Колутон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31271,3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18940,9мың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–11547,9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32378,0мың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1106,7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Новочеркасск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