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b435" w14:textId="a9db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8С-31-10 "2025-2027 жылдарға арналған Новочеркасск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18 ақпандағы № 8С-33-12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Новочеркасск ауылдық округінің бюджеті туралы" 2024 жылғы 20 желтоқсандағы № 8С-31-10 (Нормативтік құқықтық актілерді мемлекеттік тіркеу тізілімінде № 205408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Новочеркасск ауылдық округінің 2025-2027 жылдарға арналған бюджеті,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25033,0мың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17327,0мың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1106,7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Новочеркасск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