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c18e" w14:textId="6bec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№ 8С-31-12 "2025-2027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маусымдағы № 8С-39-9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Первомай ауылдық округінің бюджеті туралы" 2024 жылғы 20 желтоқсандағы № 8С-31-12 (Нормативтік құқықтық актілерді мемлекеттік тіркеу тізілімінде № 191608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