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40f1" w14:textId="7394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8С-31-6 "Каменка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18 ақпандағы № 8С-33-8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"Каменка ауылының 2025-2027 жылдарға арналған бюджеті туралы" 2024 жылғы 20 желтоқсандағы № 8С-31-6 (Нормативтік құқықтық актілерді мемлекеттік тіркеу тізілімінде № 205400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Каменка ауылының 2025 – 2027 жылдарға арналған бюджеті тиісінше 1, 2 және 3-қосымшаларға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24355,8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564,8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Каменка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