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e116" w14:textId="35ee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5 жылғы 11 сәуірдегі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с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469 болып тіркелді), Астрахан ауданы бойынша төтенше жағдайлардың алдын алу және жою жөніндегі аудандық аумақтық комиссияның кезектен тыс отырысының 2025 жылғы 9 сәуірдегі № 4 хаттамасы негізінде, Астрахан ауданының әкімі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страхан ауданы әкімінің орынбасары Р.Ж.Мұқанов тағайындалсын және табиғи сипаттағы төтенше жағдайды жоюға бағытталған іс-шараларды жүргізуді тап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