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4632" w14:textId="79d4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34-5 "2025-2027 жылдарға арналған Ақкөл ауданының Қарасай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11 қыркүйектегі № С 45-2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34-5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Қарасай ауылдық округінің 2025-2027 жылдарға арналған бюджеті тиісінше 1, 2 және 3-қосымшаларға сәйкес, соның ішінде 2025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36 175,0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27 972,3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-14 882,0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14 882,0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ауылдық округіәкімінің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ағымдағы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