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db17a" w14:textId="bcdb1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аудандық мәслихатының 2024 жылғы 24 желтоқсандағы № С 33-1 "2025-2027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2025 жылғы 11 қыркүйектегі № С 45-1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аудандық бюджет тиісінше 1, 2 және 3- қосымшаларға сәйкес, соның ішінде 2025 жылға келесі көлемдерде бекітілсін: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аудандық бюджет тиісінше 1, 2 және 3- 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6 799 408,1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1 673 002,2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17 138,0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–338 901,6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4 770 366,3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6 662 481,1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13 828,1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23 592,0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9 763,9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123 098,9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-123 098,9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6 799 408,1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1 673 002,2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310 950,5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999 858,7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999 858,7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338 901,6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338 901,6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338 901,6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4 770 366,3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4 770 365,4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4 770 365,4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6 662 481,1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1 873 961,4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1 380 664,8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550 410,2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784 162,7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479 837,2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467 655,2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санаттарын қалалық қоғамдық көлікте (таксиден басқа) жеңілдікпен, тегін жол жүру түрінде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1 256 329,6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559 719,2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748 638,7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626 459,6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626 459,6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370 163,6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-123 098,9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республикалық бюджеттен берілетін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647 160,00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27 677,00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2 011,00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25 666,00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15 101,00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10 565,00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595 891,00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467 471,00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467 471,00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128 420,00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моноқалалардағы бюджеттік инвестициялық жобаларды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128 420,00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23 592,00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23 592,00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23 592,00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облыстық бюджеттен аудан бюджетiне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2 773 119,8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1 431 553,6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170 481,7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Үкіметтік емес ұйымдарда мемлекеттік әлеуметтік тапсырысты орналастыруға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атаулы әлеуметтік қамсыздандыруға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педагогтер үшін отын сатып алуға және коммуналдық қызметтерді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санаттарға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 адамдарға әлеуметтік қолдау көрсету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1 033 731,9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Жеңілдікпен жол жүруді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саласындағы материалдық-техникалық базаны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546 038,2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Автомобиль жолдарын жөндеуге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кәсіпорындардың 2024-2025 жылдарға жылу беру мезгілін аяқтауға (көмір сатып алу)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қаласының қазандықтарын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74 117,7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Вокзал маңындағы аумақтарды жөндеуге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1 341 566,2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957 369,2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құрылыс, инженерлік коммуникациялық инфрақұрылымды дамытуға және (немесе)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304 592,5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559 719,2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Қалаларда сумен жабдықтау және су бұру жүйесін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83 057,5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384 197,0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Шағын және моноқалалардағы бюджеттік инвестициялық жобаларды іске асыруға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384 197,0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</w:t>
      </w:r>
      <w:r>
        <w:rPr>
          <w:rFonts w:ascii="Times New Roman"/>
          <w:b/>
          <w:i w:val="false"/>
          <w:color w:val="000000"/>
        </w:rPr>
        <w:t>2024 жылға арналған аудандық бюджеттен аудандық маңызы бар қала, ауыл, ауылдық округ бюджеттерiне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416 065,1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416 065,1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ағымдағы шығындары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414 509,1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ағымдағы шығындары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жолдарын жөндеуге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262 506,3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