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9c9" w14:textId="45c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2024 жылғы 26 желтоқсандағы № 8С-19/11 "2025-2027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20 наурыздағы № 8С-20/5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"2025-2027 жылдарға арналған кенттердің, ауылдардың және ауылдық округтің бюджеттері туралы" 2023 жылғы 26 желтоқсандағы № 8С-9/8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Ақсу кентінің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138 132,5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115 765,5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Бестөбе кентінің бюджеті тиісінше 4, 5,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211 252,5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164 397,5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216 172,4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4 919,9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Заводской кентінің бюджеті тиісінше 7, 8,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1 412,1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Шаңтөбе кентінің бюджеті тиісінше 10, 11,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201 098,2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186 798,2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202 054,2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Қарабұлақ ауылының бюджеті тиісінше 13, 14,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86 634,9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75 728,9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Изобильный ауылының бюджеті тиісінше 16, 17,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99 153,6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97 853,6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Қырық құдық ауылының бюджеті тиісінше 19, 20,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226 926,2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222 188,2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227 330,7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2025-2027 жылдарға арналған Бөгенбай ауылдық округінің бюджеті тиісінше 22, 23,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132 587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262,3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775 636,9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уақытша орналастыру пунктін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 (себуге)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Әдіскердің қосымша бірлігіне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5 жұмыс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шабатын машинаны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арбасын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қысқарту бойынша жұмыстан шығу жәрдемақысы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есептегіштегі қуат элементін ауыстыру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Есептегіште баннер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құқық белгілейтін құжаттарды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аумағында су айдындары мен өсімдіктерді толыққанды профилактикалық дезинсекциялық өңдеуді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бөлімнің аумағынан 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бөлімнің аумағынан құрылыс қоқыстарын шығару жөніндегі жұмыстарды аяқтауға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таңбалауды қолдану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өртке қарсы күзет қызметін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және жасанды бұзушылықтарды дайындау мен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Веб-камераны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өрт дабылына және өрт туралы хабарлау жүйесіне қызмет көрсету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 нөмір" қызметтерін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алаңды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әкімшілік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гүлді қоршауын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сыртқы электрмен жабдықтау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Тренажерлерді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Тротуарларға ведомствоаралық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сервистік әкімдік орналастыру үшін әкімдік ғимаратын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жер актісін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ауылындағы өрт сөндіру бекетін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қазандығын орнатуға арналған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ағымдағы жөндеуге (жолдарды қиыршық-құм қоспасымен толтыру)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түйме телефонын сатып алуға (2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