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b827" w14:textId="068b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мүлкін (жанар-жағармай материалы қызметінің) пайдалануды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17 желтоқсандағы № 1718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мүлкін (жанар-жағармай материалы қызметінің)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17 желтоқсандағы</w:t>
            </w:r>
            <w:r>
              <w:br/>
            </w:r>
            <w:r>
              <w:rPr>
                <w:rFonts w:ascii="Times New Roman"/>
                <w:b w:val="false"/>
                <w:i w:val="false"/>
                <w:color w:val="000000"/>
                <w:sz w:val="20"/>
              </w:rPr>
              <w:t>№ 1718 бұйрығымен бекітілген</w:t>
            </w:r>
          </w:p>
        </w:tc>
      </w:tr>
    </w:tbl>
    <w:bookmarkStart w:name="z15" w:id="9"/>
    <w:p>
      <w:pPr>
        <w:spacing w:after="0"/>
        <w:ind w:left="0"/>
        <w:jc w:val="left"/>
      </w:pPr>
      <w:r>
        <w:rPr>
          <w:rFonts w:ascii="Times New Roman"/>
          <w:b/>
          <w:i w:val="false"/>
          <w:color w:val="000000"/>
        </w:rPr>
        <w:t xml:space="preserve"> Қазақстан Республикасы Қарулы Күштерінің әскери мүлкін  (жанар-жағармай материалы қызметінің) пайдалануды ұйымдастыру жөніндегі нұсқаулық</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Қазақстан Республикасы Қарулы Күштерінің әскери мүлкін (жанар-жағармай материалы қызметінің) пайдалануды ұйымдастыру жөніндегі нұсқаулық (бұдан әрі – Нұсқаулық) жанар және жағармай материалы (бұдан әрі – ЖЖМ) қызметінің техникалық құралы мен мүлкін пайдалануды ұйымдастыруды нақтылайды.</w:t>
      </w:r>
    </w:p>
    <w:bookmarkEnd w:id="11"/>
    <w:bookmarkStart w:name="z18" w:id="12"/>
    <w:p>
      <w:pPr>
        <w:spacing w:after="0"/>
        <w:ind w:left="0"/>
        <w:jc w:val="both"/>
      </w:pPr>
      <w:r>
        <w:rPr>
          <w:rFonts w:ascii="Times New Roman"/>
          <w:b w:val="false"/>
          <w:i w:val="false"/>
          <w:color w:val="000000"/>
          <w:sz w:val="28"/>
        </w:rPr>
        <w:t>
      2. ЖЖМ қызметінің техникалық құралына мыналар жатады:</w:t>
      </w:r>
    </w:p>
    <w:bookmarkEnd w:id="12"/>
    <w:bookmarkStart w:name="z19" w:id="13"/>
    <w:p>
      <w:pPr>
        <w:spacing w:after="0"/>
        <w:ind w:left="0"/>
        <w:jc w:val="both"/>
      </w:pPr>
      <w:r>
        <w:rPr>
          <w:rFonts w:ascii="Times New Roman"/>
          <w:b w:val="false"/>
          <w:i w:val="false"/>
          <w:color w:val="000000"/>
          <w:sz w:val="28"/>
        </w:rPr>
        <w:t>
      1) айдау құралы – жанармайға арналған айдау станциялары, жылжымалы сорғы қондырғылары, мазутты айдау қондырғысы, жанар-жағармай материалын және арнайы сұйықтықты айдауға арналған мотосорғы қондырғысы. Негізгі айдау құралының арналуы мен техникалық сипаттамасы осы Нұсқаулыққа 1-қосымшада келтірілген;</w:t>
      </w:r>
    </w:p>
    <w:bookmarkEnd w:id="13"/>
    <w:bookmarkStart w:name="z20" w:id="14"/>
    <w:p>
      <w:pPr>
        <w:spacing w:after="0"/>
        <w:ind w:left="0"/>
        <w:jc w:val="both"/>
      </w:pPr>
      <w:r>
        <w:rPr>
          <w:rFonts w:ascii="Times New Roman"/>
          <w:b w:val="false"/>
          <w:i w:val="false"/>
          <w:color w:val="000000"/>
          <w:sz w:val="28"/>
        </w:rPr>
        <w:t>
      2) жанармай құю құралы – ұшаққа топпен отын құюшы, автоотынқұюшы, автомайқұюшы, автоотынмайқұюшы, арнайы сұйықтықты автоқұюшы, корабльге айлақтан тыс отын құю жинағы, шағын АОҚС, отын тарату және май тарату колонкалары, отын құю мүлкі. Жанармай құю негізгі құралының арналуы мен техникалық сипаттамасы осы Нұсқаулыққа 2-қосымшада келтірілген;</w:t>
      </w:r>
    </w:p>
    <w:bookmarkEnd w:id="14"/>
    <w:bookmarkStart w:name="z21" w:id="15"/>
    <w:p>
      <w:pPr>
        <w:spacing w:after="0"/>
        <w:ind w:left="0"/>
        <w:jc w:val="both"/>
      </w:pPr>
      <w:r>
        <w:rPr>
          <w:rFonts w:ascii="Times New Roman"/>
          <w:b w:val="false"/>
          <w:i w:val="false"/>
          <w:color w:val="000000"/>
          <w:sz w:val="28"/>
        </w:rPr>
        <w:t>
      3) жеткізу құралы – автоцистерналар, тіркеме-таратушылар, далалық магистральдық және қоймалық құбыржол (металдан және резеңке-матадан). Жанар-жағармай материалын, арнайы сұйықтықты тасымалдауға және оларды қысқа мерзімде сақтауға арналған. Жанармай тасымалдау негізгі құралының арналуы мен техникалық сипаттамасы осы Нұсқаулыққа 3-қосымшада келтірілген;</w:t>
      </w:r>
    </w:p>
    <w:bookmarkEnd w:id="15"/>
    <w:bookmarkStart w:name="z22" w:id="16"/>
    <w:p>
      <w:pPr>
        <w:spacing w:after="0"/>
        <w:ind w:left="0"/>
        <w:jc w:val="both"/>
      </w:pPr>
      <w:r>
        <w:rPr>
          <w:rFonts w:ascii="Times New Roman"/>
          <w:b w:val="false"/>
          <w:i w:val="false"/>
          <w:color w:val="000000"/>
          <w:sz w:val="28"/>
        </w:rPr>
        <w:t>
      4) тазалау құралы – сүзгілер, әртүрлі мақсаттағы сепараторлар. Жанар-жағармай материалын механикалық қоспадан және мұз (су) кристалынан тазалауға арналған;</w:t>
      </w:r>
    </w:p>
    <w:bookmarkEnd w:id="16"/>
    <w:bookmarkStart w:name="z23" w:id="17"/>
    <w:p>
      <w:pPr>
        <w:spacing w:after="0"/>
        <w:ind w:left="0"/>
        <w:jc w:val="both"/>
      </w:pPr>
      <w:r>
        <w:rPr>
          <w:rFonts w:ascii="Times New Roman"/>
          <w:b w:val="false"/>
          <w:i w:val="false"/>
          <w:color w:val="000000"/>
          <w:sz w:val="28"/>
        </w:rPr>
        <w:t>
      5) өлшеу құралы – санауыштар, метрштоктар, ұзындық өлшеуіштер, деңгей өлшеуіштер. Қабылданатын, жіберілетін, сақталатын жанармайдың, майдың, арнайы сұйықтықтың мөлшерін (көлемін) өлшеуге (анықтауға) арналған;</w:t>
      </w:r>
    </w:p>
    <w:bookmarkEnd w:id="17"/>
    <w:bookmarkStart w:name="z24" w:id="18"/>
    <w:p>
      <w:pPr>
        <w:spacing w:after="0"/>
        <w:ind w:left="0"/>
        <w:jc w:val="both"/>
      </w:pPr>
      <w:r>
        <w:rPr>
          <w:rFonts w:ascii="Times New Roman"/>
          <w:b w:val="false"/>
          <w:i w:val="false"/>
          <w:color w:val="000000"/>
          <w:sz w:val="28"/>
        </w:rPr>
        <w:t>
      6) жылытқыш құралы – жылжымалы бу қазандықтары, бу түтігімен ағызу құбыры, электрлі жылытқыш лента. Жылыту негізгі құралының арналуы мен техникалық сипаттамасы осы Нұсқаулыққа 4-қосымшада келтірілген;</w:t>
      </w:r>
    </w:p>
    <w:bookmarkEnd w:id="18"/>
    <w:bookmarkStart w:name="z25" w:id="19"/>
    <w:p>
      <w:pPr>
        <w:spacing w:after="0"/>
        <w:ind w:left="0"/>
        <w:jc w:val="both"/>
      </w:pPr>
      <w:r>
        <w:rPr>
          <w:rFonts w:ascii="Times New Roman"/>
          <w:b w:val="false"/>
          <w:i w:val="false"/>
          <w:color w:val="000000"/>
          <w:sz w:val="28"/>
        </w:rPr>
        <w:t>
      7) сақтау құралы – жылжымалы металл резервуар, резеңке-маталы резервуар, шұңқырдағы резервуарды оқшаулау үшін резеңке-маталы қабықша, болат бөшке, канистра. Сақтау негізгі құралының арналуы мен техникалық сипаттамасы осы Нұсқаулыққа 5-қосымшада келтірілген;</w:t>
      </w:r>
    </w:p>
    <w:bookmarkEnd w:id="19"/>
    <w:bookmarkStart w:name="z26" w:id="20"/>
    <w:p>
      <w:pPr>
        <w:spacing w:after="0"/>
        <w:ind w:left="0"/>
        <w:jc w:val="both"/>
      </w:pPr>
      <w:r>
        <w:rPr>
          <w:rFonts w:ascii="Times New Roman"/>
          <w:b w:val="false"/>
          <w:i w:val="false"/>
          <w:color w:val="000000"/>
          <w:sz w:val="28"/>
        </w:rPr>
        <w:t>
      8) жөндеу құралы – жылжымалы жөндеу шеберханалары, резервуар мен бөшкелерді тазартуға және жууға арналған жабдықты, аспаптар жинағын механикаландырылған тазалау үшін жабдық жинағы. Техникалық қызмет көрсету мен жөндеуге арналған;</w:t>
      </w:r>
    </w:p>
    <w:bookmarkEnd w:id="20"/>
    <w:bookmarkStart w:name="z27" w:id="21"/>
    <w:p>
      <w:pPr>
        <w:spacing w:after="0"/>
        <w:ind w:left="0"/>
        <w:jc w:val="both"/>
      </w:pPr>
      <w:r>
        <w:rPr>
          <w:rFonts w:ascii="Times New Roman"/>
          <w:b w:val="false"/>
          <w:i w:val="false"/>
          <w:color w:val="000000"/>
          <w:sz w:val="28"/>
        </w:rPr>
        <w:t>
      9) жанармай сапасын бақылау құралы – жылжымалы, далалық, қол және корабльдік зертхана, әскери зертханалық жинақ. Жанар-жағармай материалының және арнайы сұйықтықтың сапасын бақылауға арналған;</w:t>
      </w:r>
    </w:p>
    <w:bookmarkEnd w:id="21"/>
    <w:bookmarkStart w:name="z28" w:id="22"/>
    <w:p>
      <w:pPr>
        <w:spacing w:after="0"/>
        <w:ind w:left="0"/>
        <w:jc w:val="both"/>
      </w:pPr>
      <w:r>
        <w:rPr>
          <w:rFonts w:ascii="Times New Roman"/>
          <w:b w:val="false"/>
          <w:i w:val="false"/>
          <w:color w:val="000000"/>
          <w:sz w:val="28"/>
        </w:rPr>
        <w:t>
      10) тиеу-түсіру жұмысын механикаландыру құралы – көпайналымды бекіткіш, бөшке көтергіш, жүкқармауыш тетік, тасымалдауыш, автокар, тиеуіш-штабелер, табандық, контейнер. Тиеу-түсіру жұмысын механикаландыру негізгі құралының арналуы мен техникалық сипаттамасы осы Нұсқаулыққа 6-қосымшада келтірілген.</w:t>
      </w:r>
    </w:p>
    <w:bookmarkEnd w:id="22"/>
    <w:bookmarkStart w:name="z29" w:id="23"/>
    <w:p>
      <w:pPr>
        <w:spacing w:after="0"/>
        <w:ind w:left="0"/>
        <w:jc w:val="both"/>
      </w:pPr>
      <w:r>
        <w:rPr>
          <w:rFonts w:ascii="Times New Roman"/>
          <w:b w:val="false"/>
          <w:i w:val="false"/>
          <w:color w:val="000000"/>
          <w:sz w:val="28"/>
        </w:rPr>
        <w:t>
      3. Жанармай қызметінің техникалық құралы ағымдағы жабдықтау және жұмсалмайтын қор (ұзақ сақталатын) болып бөлінеді.</w:t>
      </w:r>
    </w:p>
    <w:bookmarkEnd w:id="23"/>
    <w:bookmarkStart w:name="z30" w:id="24"/>
    <w:p>
      <w:pPr>
        <w:spacing w:after="0"/>
        <w:ind w:left="0"/>
        <w:jc w:val="both"/>
      </w:pPr>
      <w:r>
        <w:rPr>
          <w:rFonts w:ascii="Times New Roman"/>
          <w:b w:val="false"/>
          <w:i w:val="false"/>
          <w:color w:val="000000"/>
          <w:sz w:val="28"/>
        </w:rPr>
        <w:t>
      Ағымдағы техникалық қамтамасыз ету құралына әскери бөлімде, мекемеде бейбіт уақыттағы штатқа, табель мен нормаға сәйкес ұсталатын техникалық құрал және әскери бөлімде, база мен қоймада сақтауда тұрған немесе әскердің ағымдағы қажеттілігін қамтамасыз ету үшін келіп түскен техникалық құрал жатады.</w:t>
      </w:r>
    </w:p>
    <w:bookmarkEnd w:id="24"/>
    <w:bookmarkStart w:name="z31" w:id="25"/>
    <w:p>
      <w:pPr>
        <w:spacing w:after="0"/>
        <w:ind w:left="0"/>
        <w:jc w:val="both"/>
      </w:pPr>
      <w:r>
        <w:rPr>
          <w:rFonts w:ascii="Times New Roman"/>
          <w:b w:val="false"/>
          <w:i w:val="false"/>
          <w:color w:val="000000"/>
          <w:sz w:val="28"/>
        </w:rPr>
        <w:t>
      4. Жанармай қызметінің техникалық құралын және мүлкін пайдалану және жөндеу өндіруші зауыт ұсынған пайдалану, техникалық қызмет көрсету және жөндеу қағидаларымен, нұсқаулықтармен, техникалық сипаттамаларымен айқындалады. Техникалық құралды әскери бөлімдер тікелей арнауы бойынша жауынгерлік даярлықты қамтамасыз ету, жұмыс көлемінің белгіленген нормасы (пайдалану мерзімі) шегінде зымыран отыны мен жанар-жағармай материалын қабылдау, сақтау, жеткізу, айдау және беру (құю) жұмысын орындау үшін пайдаланады.</w:t>
      </w:r>
    </w:p>
    <w:bookmarkEnd w:id="25"/>
    <w:bookmarkStart w:name="z32" w:id="26"/>
    <w:p>
      <w:pPr>
        <w:spacing w:after="0"/>
        <w:ind w:left="0"/>
        <w:jc w:val="both"/>
      </w:pPr>
      <w:r>
        <w:rPr>
          <w:rFonts w:ascii="Times New Roman"/>
          <w:b w:val="false"/>
          <w:i w:val="false"/>
          <w:color w:val="000000"/>
          <w:sz w:val="28"/>
        </w:rPr>
        <w:t>
      Жанармай қорын көтерудің бірдей мүмкіндігі болғанда бір марканың техникалық құралын басқасының орнына ұстауға рұқсат етіледі.</w:t>
      </w:r>
    </w:p>
    <w:bookmarkEnd w:id="26"/>
    <w:bookmarkStart w:name="z33" w:id="27"/>
    <w:p>
      <w:pPr>
        <w:spacing w:after="0"/>
        <w:ind w:left="0"/>
        <w:jc w:val="both"/>
      </w:pPr>
      <w:r>
        <w:rPr>
          <w:rFonts w:ascii="Times New Roman"/>
          <w:b w:val="false"/>
          <w:i w:val="false"/>
          <w:color w:val="000000"/>
          <w:sz w:val="28"/>
        </w:rPr>
        <w:t>
      5. Автомобильдік базалық шассиде, тіркеме шассиде құрастырылған (орнатылған) жанармай қызметінің техникалық құралын пайдалану кезінде "Қазақстан Республикасы Қарулы Күштерінің әскери мүлкін (автомобиль техникасын) пайдалануды ұйымдастыру жөніндегі нұсқаулықты бекіту туралы" (бұдан әрі – автомобиль техникасы жөніндегі нұсқаулық) Қазақстан Республикасы Қорғаныс министрінің 2022 жылғы 18 шілдедегі № 536 қбп бұйрығының талаптары басшылыққа алынады.</w:t>
      </w:r>
    </w:p>
    <w:bookmarkEnd w:id="27"/>
    <w:bookmarkStart w:name="z34" w:id="28"/>
    <w:p>
      <w:pPr>
        <w:spacing w:after="0"/>
        <w:ind w:left="0"/>
        <w:jc w:val="both"/>
      </w:pPr>
      <w:r>
        <w:rPr>
          <w:rFonts w:ascii="Times New Roman"/>
          <w:b w:val="false"/>
          <w:i w:val="false"/>
          <w:color w:val="000000"/>
          <w:sz w:val="28"/>
        </w:rPr>
        <w:t xml:space="preserve">
      6. Жанармай қызметінің сақтау техникалық құралын және далалық қоймалық құбыржолын пайдалану кезінде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10256 болып тіркелген) талаптары басшылыққа алынады.</w:t>
      </w:r>
    </w:p>
    <w:bookmarkEnd w:id="28"/>
    <w:bookmarkStart w:name="z35" w:id="29"/>
    <w:p>
      <w:pPr>
        <w:spacing w:after="0"/>
        <w:ind w:left="0"/>
        <w:jc w:val="both"/>
      </w:pPr>
      <w:r>
        <w:rPr>
          <w:rFonts w:ascii="Times New Roman"/>
          <w:b w:val="false"/>
          <w:i w:val="false"/>
          <w:color w:val="000000"/>
          <w:sz w:val="28"/>
        </w:rPr>
        <w:t>
      7. Әскери бөлімдерді (мекемелерді) техникалық құралмен жинақтау, сондай-ақ оларды қосалқы бөлшектермен, құрал-сайманмен, жабдықпен және пайдалану материалымен жабдықтауды әскери бөлімдер жабдықталымда тұрған жабдықталым қызметтері жүзеге асырады.</w:t>
      </w:r>
    </w:p>
    <w:bookmarkEnd w:id="29"/>
    <w:bookmarkStart w:name="z36" w:id="30"/>
    <w:p>
      <w:pPr>
        <w:spacing w:after="0"/>
        <w:ind w:left="0"/>
        <w:jc w:val="both"/>
      </w:pPr>
      <w:r>
        <w:rPr>
          <w:rFonts w:ascii="Times New Roman"/>
          <w:b w:val="false"/>
          <w:i w:val="false"/>
          <w:color w:val="000000"/>
          <w:sz w:val="28"/>
        </w:rPr>
        <w:t>
      Штаттан тыс ұсталатын техникалық құрал пайдаланылмайды, ақаусыз техникалық жай-күйге келтіріледі және оларды одан әрі пайдалану туралы нұсқау алғанға дейін сақтауға қойылады.</w:t>
      </w:r>
    </w:p>
    <w:bookmarkEnd w:id="30"/>
    <w:bookmarkStart w:name="z37" w:id="31"/>
    <w:p>
      <w:pPr>
        <w:spacing w:after="0"/>
        <w:ind w:left="0"/>
        <w:jc w:val="left"/>
      </w:pPr>
      <w:r>
        <w:rPr>
          <w:rFonts w:ascii="Times New Roman"/>
          <w:b/>
          <w:i w:val="false"/>
          <w:color w:val="000000"/>
        </w:rPr>
        <w:t xml:space="preserve"> 2-тарау. Әскери мүлікті пайдалану</w:t>
      </w:r>
    </w:p>
    <w:bookmarkEnd w:id="31"/>
    <w:bookmarkStart w:name="z38" w:id="32"/>
    <w:p>
      <w:pPr>
        <w:spacing w:after="0"/>
        <w:ind w:left="0"/>
        <w:jc w:val="left"/>
      </w:pPr>
      <w:r>
        <w:rPr>
          <w:rFonts w:ascii="Times New Roman"/>
          <w:b/>
          <w:i w:val="false"/>
          <w:color w:val="000000"/>
        </w:rPr>
        <w:t xml:space="preserve"> 1-параграф. Пайдалануды ұйымдастыру</w:t>
      </w:r>
    </w:p>
    <w:bookmarkEnd w:id="32"/>
    <w:bookmarkStart w:name="z39" w:id="33"/>
    <w:p>
      <w:pPr>
        <w:spacing w:after="0"/>
        <w:ind w:left="0"/>
        <w:jc w:val="both"/>
      </w:pPr>
      <w:r>
        <w:rPr>
          <w:rFonts w:ascii="Times New Roman"/>
          <w:b w:val="false"/>
          <w:i w:val="false"/>
          <w:color w:val="000000"/>
          <w:sz w:val="28"/>
        </w:rPr>
        <w:t>
      8. Техникалық құралды пайдалануды ұйымдастыру мынадай негізгі іс-шараларды қамтиды:</w:t>
      </w:r>
    </w:p>
    <w:bookmarkEnd w:id="33"/>
    <w:bookmarkStart w:name="z40" w:id="34"/>
    <w:p>
      <w:pPr>
        <w:spacing w:after="0"/>
        <w:ind w:left="0"/>
        <w:jc w:val="both"/>
      </w:pPr>
      <w:r>
        <w:rPr>
          <w:rFonts w:ascii="Times New Roman"/>
          <w:b w:val="false"/>
          <w:i w:val="false"/>
          <w:color w:val="000000"/>
          <w:sz w:val="28"/>
        </w:rPr>
        <w:t>
      1) пайдалануға енгізуді;</w:t>
      </w:r>
    </w:p>
    <w:bookmarkEnd w:id="34"/>
    <w:bookmarkStart w:name="z41" w:id="35"/>
    <w:p>
      <w:pPr>
        <w:spacing w:after="0"/>
        <w:ind w:left="0"/>
        <w:jc w:val="both"/>
      </w:pPr>
      <w:r>
        <w:rPr>
          <w:rFonts w:ascii="Times New Roman"/>
          <w:b w:val="false"/>
          <w:i w:val="false"/>
          <w:color w:val="000000"/>
          <w:sz w:val="28"/>
        </w:rPr>
        <w:t>
      2) пайдалануды жоспарлауды;</w:t>
      </w:r>
    </w:p>
    <w:bookmarkEnd w:id="35"/>
    <w:bookmarkStart w:name="z42" w:id="36"/>
    <w:p>
      <w:pPr>
        <w:spacing w:after="0"/>
        <w:ind w:left="0"/>
        <w:jc w:val="both"/>
      </w:pPr>
      <w:r>
        <w:rPr>
          <w:rFonts w:ascii="Times New Roman"/>
          <w:b w:val="false"/>
          <w:i w:val="false"/>
          <w:color w:val="000000"/>
          <w:sz w:val="28"/>
        </w:rPr>
        <w:t>
      3) жеке құрамның техникалық және арнайы даярлығын;</w:t>
      </w:r>
    </w:p>
    <w:bookmarkEnd w:id="36"/>
    <w:bookmarkStart w:name="z43" w:id="37"/>
    <w:p>
      <w:pPr>
        <w:spacing w:after="0"/>
        <w:ind w:left="0"/>
        <w:jc w:val="both"/>
      </w:pPr>
      <w:r>
        <w:rPr>
          <w:rFonts w:ascii="Times New Roman"/>
          <w:b w:val="false"/>
          <w:i w:val="false"/>
          <w:color w:val="000000"/>
          <w:sz w:val="28"/>
        </w:rPr>
        <w:t>
      4) жеке құрамды пайдалануға жіберуді;</w:t>
      </w:r>
    </w:p>
    <w:bookmarkEnd w:id="37"/>
    <w:bookmarkStart w:name="z44" w:id="38"/>
    <w:p>
      <w:pPr>
        <w:spacing w:after="0"/>
        <w:ind w:left="0"/>
        <w:jc w:val="both"/>
      </w:pPr>
      <w:r>
        <w:rPr>
          <w:rFonts w:ascii="Times New Roman"/>
          <w:b w:val="false"/>
          <w:i w:val="false"/>
          <w:color w:val="000000"/>
          <w:sz w:val="28"/>
        </w:rPr>
        <w:t>
      5) техникалық қызмет көрсетуді және жөндеуді;</w:t>
      </w:r>
    </w:p>
    <w:bookmarkEnd w:id="38"/>
    <w:bookmarkStart w:name="z45" w:id="39"/>
    <w:p>
      <w:pPr>
        <w:spacing w:after="0"/>
        <w:ind w:left="0"/>
        <w:jc w:val="both"/>
      </w:pPr>
      <w:r>
        <w:rPr>
          <w:rFonts w:ascii="Times New Roman"/>
          <w:b w:val="false"/>
          <w:i w:val="false"/>
          <w:color w:val="000000"/>
          <w:sz w:val="28"/>
        </w:rPr>
        <w:t>
      6) өлшеу құралын тексеруді, электр қондырғыларын және қазандықты қадағалау объектілерін сынауды және техникалық куәландыруды;</w:t>
      </w:r>
    </w:p>
    <w:bookmarkEnd w:id="39"/>
    <w:bookmarkStart w:name="z46" w:id="40"/>
    <w:p>
      <w:pPr>
        <w:spacing w:after="0"/>
        <w:ind w:left="0"/>
        <w:jc w:val="both"/>
      </w:pPr>
      <w:r>
        <w:rPr>
          <w:rFonts w:ascii="Times New Roman"/>
          <w:b w:val="false"/>
          <w:i w:val="false"/>
          <w:color w:val="000000"/>
          <w:sz w:val="28"/>
        </w:rPr>
        <w:t>
      7) сақтауды және консервациялауды ұйымдастыру;</w:t>
      </w:r>
    </w:p>
    <w:bookmarkEnd w:id="40"/>
    <w:bookmarkStart w:name="z47" w:id="41"/>
    <w:p>
      <w:pPr>
        <w:spacing w:after="0"/>
        <w:ind w:left="0"/>
        <w:jc w:val="both"/>
      </w:pPr>
      <w:r>
        <w:rPr>
          <w:rFonts w:ascii="Times New Roman"/>
          <w:b w:val="false"/>
          <w:i w:val="false"/>
          <w:color w:val="000000"/>
          <w:sz w:val="28"/>
        </w:rPr>
        <w:t>
      8) санаттауды;</w:t>
      </w:r>
    </w:p>
    <w:bookmarkEnd w:id="41"/>
    <w:bookmarkStart w:name="z48" w:id="42"/>
    <w:p>
      <w:pPr>
        <w:spacing w:after="0"/>
        <w:ind w:left="0"/>
        <w:jc w:val="both"/>
      </w:pPr>
      <w:r>
        <w:rPr>
          <w:rFonts w:ascii="Times New Roman"/>
          <w:b w:val="false"/>
          <w:i w:val="false"/>
          <w:color w:val="000000"/>
          <w:sz w:val="28"/>
        </w:rPr>
        <w:t>
      9) пайдалану құжаттамасын есепке алуды, есептілігін және оны жүргізуді;</w:t>
      </w:r>
    </w:p>
    <w:bookmarkEnd w:id="42"/>
    <w:bookmarkStart w:name="z49" w:id="43"/>
    <w:p>
      <w:pPr>
        <w:spacing w:after="0"/>
        <w:ind w:left="0"/>
        <w:jc w:val="both"/>
      </w:pPr>
      <w:r>
        <w:rPr>
          <w:rFonts w:ascii="Times New Roman"/>
          <w:b w:val="false"/>
          <w:i w:val="false"/>
          <w:color w:val="000000"/>
          <w:sz w:val="28"/>
        </w:rPr>
        <w:t>
      10) есептен шығаруды, бөлшектеуді және кәдеге жаратуды.</w:t>
      </w:r>
    </w:p>
    <w:bookmarkEnd w:id="43"/>
    <w:bookmarkStart w:name="z50" w:id="44"/>
    <w:p>
      <w:pPr>
        <w:spacing w:after="0"/>
        <w:ind w:left="0"/>
        <w:jc w:val="both"/>
      </w:pPr>
      <w:r>
        <w:rPr>
          <w:rFonts w:ascii="Times New Roman"/>
          <w:b w:val="false"/>
          <w:i w:val="false"/>
          <w:color w:val="000000"/>
          <w:sz w:val="28"/>
        </w:rPr>
        <w:t>
      9. Автомобильдік базалық шассиге (тіркеме шасси) орнатылған, әскери бөлімге (мекемеге) штаттық қажеттілікті жасақтау үшін түскен жанармай қызметінің техникалық құралы жанармай қызметі бойынша әскери мүлікті қабылдау жөніндегі ішкі тексеру комиссиясы оларды қабылдағаннан кейін әскери бөлім (мекеме) командирінің (бастығының) бұйрығымен есепке алынады және пайдалануға енгізіледі. Бұйрықта типі, автомобиль маркасы (тіркеме), ол бекітіліп берілетін бөлімше, пайдалану тобы, моторесурстың жылдық лимиті, мемлекеттік тіркеу нөмірінің белгісі (борттық тіркеу нөмірі), шасси (кузов) және қозғалтқыш нөмірі, ол бекітіліп берілетін материалдық жауапты адамның тегі (қойма бастығы, қоймашы, бөлімше командирі, жүргізуші) көрсетіледі.</w:t>
      </w:r>
    </w:p>
    <w:bookmarkEnd w:id="44"/>
    <w:bookmarkStart w:name="z51" w:id="45"/>
    <w:p>
      <w:pPr>
        <w:spacing w:after="0"/>
        <w:ind w:left="0"/>
        <w:jc w:val="both"/>
      </w:pPr>
      <w:r>
        <w:rPr>
          <w:rFonts w:ascii="Times New Roman"/>
          <w:b w:val="false"/>
          <w:i w:val="false"/>
          <w:color w:val="000000"/>
          <w:sz w:val="28"/>
        </w:rPr>
        <w:t>
      Техникалық құралды (мүлікті) пайдалануға енгізу туралы бұйрықтың нөмірі, материалдық жауапты адамның тегі паспортқа (формулярға) енгізіледі.</w:t>
      </w:r>
    </w:p>
    <w:bookmarkEnd w:id="45"/>
    <w:bookmarkStart w:name="z52" w:id="46"/>
    <w:p>
      <w:pPr>
        <w:spacing w:after="0"/>
        <w:ind w:left="0"/>
        <w:jc w:val="both"/>
      </w:pPr>
      <w:r>
        <w:rPr>
          <w:rFonts w:ascii="Times New Roman"/>
          <w:b w:val="false"/>
          <w:i w:val="false"/>
          <w:color w:val="000000"/>
          <w:sz w:val="28"/>
        </w:rPr>
        <w:t xml:space="preserve">
      10. ЖЖМ қызметі бойынша әскери мүлікті қабылдау кезінде ішкі тексеру комиссиясы "Қазақстан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15598 болып тіркелген) басшылыққа алады.</w:t>
      </w:r>
    </w:p>
    <w:bookmarkEnd w:id="46"/>
    <w:bookmarkStart w:name="z53" w:id="47"/>
    <w:p>
      <w:pPr>
        <w:spacing w:after="0"/>
        <w:ind w:left="0"/>
        <w:jc w:val="both"/>
      </w:pPr>
      <w:r>
        <w:rPr>
          <w:rFonts w:ascii="Times New Roman"/>
          <w:b w:val="false"/>
          <w:i w:val="false"/>
          <w:color w:val="000000"/>
          <w:sz w:val="28"/>
        </w:rPr>
        <w:t>
      11. Пайдалануға енгізу туралы бұйрық негізінде техникалық құралды (әскери мүлікті) бөлімше командирлері мен техника бекітіліп берілген жеке құрам қабылдайды. Материалды жауапты адамдар формулярда (куәлікте) техникалық құралды (техниканы) қабылдағаны туралы қол қояды. Пайдалануға енгізгенге дейін техникалық құралды қолдануға жол берілмейді.</w:t>
      </w:r>
    </w:p>
    <w:bookmarkEnd w:id="47"/>
    <w:bookmarkStart w:name="z54" w:id="48"/>
    <w:p>
      <w:pPr>
        <w:spacing w:after="0"/>
        <w:ind w:left="0"/>
        <w:jc w:val="both"/>
      </w:pPr>
      <w:r>
        <w:rPr>
          <w:rFonts w:ascii="Times New Roman"/>
          <w:b w:val="false"/>
          <w:i w:val="false"/>
          <w:color w:val="000000"/>
          <w:sz w:val="28"/>
        </w:rPr>
        <w:t xml:space="preserve">
      12. Тиісті техникалық қадағалау органында куәландырылуға және тіркелуге тиіс жанармай қызметінің техникалық құралы "Қазақстан Республикасы Қарулы Күштерінің әскери мүлкін пайдалануды ұйымдастыру жөніндегі нұсқаулықты бекіту туралы" Қазақстан Республикасы Қорғаныс министрінің 2022 жылғы 14 қазандағы № 916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30191 болып тіркелген) талаптарына сәйкес куәландыру өткенге және есепке алынғанға дейін пайдаланылмайды.</w:t>
      </w:r>
    </w:p>
    <w:bookmarkEnd w:id="48"/>
    <w:bookmarkStart w:name="z55" w:id="49"/>
    <w:p>
      <w:pPr>
        <w:spacing w:after="0"/>
        <w:ind w:left="0"/>
        <w:jc w:val="both"/>
      </w:pPr>
      <w:r>
        <w:rPr>
          <w:rFonts w:ascii="Times New Roman"/>
          <w:b w:val="false"/>
          <w:i w:val="false"/>
          <w:color w:val="000000"/>
          <w:sz w:val="28"/>
        </w:rPr>
        <w:t>
      13. Автомобильдік базалық шассиге құрастырылған (орнатылған) жаңа техникалық құрал атқарым нормасына және өндіруші зауыт айқындаған атқарым кезеңіне сәйкес бір айдан кешіктірмей, ал ұзақ сақтауға арналған техника қабылдап алынғаннан кейін үш айдан кешіктірмей жүргізіп сынауға тартылады. Зауыттық сынау, сақтау және орнына (түсіру) жеткізу, жұмыс кезінде тексеру әскери бөлімдегі (мекемедегі) машинаны жүргізіп сынау атқарым нормасына есептеледі.</w:t>
      </w:r>
    </w:p>
    <w:bookmarkEnd w:id="49"/>
    <w:bookmarkStart w:name="z56" w:id="50"/>
    <w:p>
      <w:pPr>
        <w:spacing w:after="0"/>
        <w:ind w:left="0"/>
        <w:jc w:val="both"/>
      </w:pPr>
      <w:r>
        <w:rPr>
          <w:rFonts w:ascii="Times New Roman"/>
          <w:b w:val="false"/>
          <w:i w:val="false"/>
          <w:color w:val="000000"/>
          <w:sz w:val="28"/>
        </w:rPr>
        <w:t>
      14. Әскери бөлімде (мекемеде) оларға пайдалану үшін немесе тұрақты сақтауға берілген техникалық құрал жүргізіп сынаудан өтеді. Жүргізіп сынау нәтижесі формулярға (паспортқа) енгізіледі.</w:t>
      </w:r>
    </w:p>
    <w:bookmarkEnd w:id="50"/>
    <w:bookmarkStart w:name="z57" w:id="51"/>
    <w:p>
      <w:pPr>
        <w:spacing w:after="0"/>
        <w:ind w:left="0"/>
        <w:jc w:val="left"/>
      </w:pPr>
      <w:r>
        <w:rPr>
          <w:rFonts w:ascii="Times New Roman"/>
          <w:b/>
          <w:i w:val="false"/>
          <w:color w:val="000000"/>
        </w:rPr>
        <w:t xml:space="preserve"> 2-параграф. Пайдалануды жоспарлау</w:t>
      </w:r>
    </w:p>
    <w:bookmarkEnd w:id="51"/>
    <w:bookmarkStart w:name="z58" w:id="52"/>
    <w:p>
      <w:pPr>
        <w:spacing w:after="0"/>
        <w:ind w:left="0"/>
        <w:jc w:val="both"/>
      </w:pPr>
      <w:r>
        <w:rPr>
          <w:rFonts w:ascii="Times New Roman"/>
          <w:b w:val="false"/>
          <w:i w:val="false"/>
          <w:color w:val="000000"/>
          <w:sz w:val="28"/>
        </w:rPr>
        <w:t>
      15. Автомобильдік базалық шассиге (тіркеме шасси) құрастырылған (орнатылған) жанармай қызметінің техникалық құралы әскери бөлімде (мекемеде) пайдалану топтарына бөлінеді:</w:t>
      </w:r>
    </w:p>
    <w:bookmarkEnd w:id="52"/>
    <w:bookmarkStart w:name="z59" w:id="53"/>
    <w:p>
      <w:pPr>
        <w:spacing w:after="0"/>
        <w:ind w:left="0"/>
        <w:jc w:val="both"/>
      </w:pPr>
      <w:r>
        <w:rPr>
          <w:rFonts w:ascii="Times New Roman"/>
          <w:b w:val="false"/>
          <w:i w:val="false"/>
          <w:color w:val="000000"/>
          <w:sz w:val="28"/>
        </w:rPr>
        <w:t>
      1) саптық топ;</w:t>
      </w:r>
    </w:p>
    <w:bookmarkEnd w:id="53"/>
    <w:bookmarkStart w:name="z60" w:id="54"/>
    <w:p>
      <w:pPr>
        <w:spacing w:after="0"/>
        <w:ind w:left="0"/>
        <w:jc w:val="both"/>
      </w:pPr>
      <w:r>
        <w:rPr>
          <w:rFonts w:ascii="Times New Roman"/>
          <w:b w:val="false"/>
          <w:i w:val="false"/>
          <w:color w:val="000000"/>
          <w:sz w:val="28"/>
        </w:rPr>
        <w:t>
      2) көліктік топ.</w:t>
      </w:r>
    </w:p>
    <w:bookmarkEnd w:id="54"/>
    <w:bookmarkStart w:name="z61" w:id="55"/>
    <w:p>
      <w:pPr>
        <w:spacing w:after="0"/>
        <w:ind w:left="0"/>
        <w:jc w:val="both"/>
      </w:pPr>
      <w:r>
        <w:rPr>
          <w:rFonts w:ascii="Times New Roman"/>
          <w:b w:val="false"/>
          <w:i w:val="false"/>
          <w:color w:val="000000"/>
          <w:sz w:val="28"/>
        </w:rPr>
        <w:t>
      Техникалық құрал тек тікелей арналуы бойынша қолданылады.</w:t>
      </w:r>
    </w:p>
    <w:bookmarkEnd w:id="55"/>
    <w:bookmarkStart w:name="z62" w:id="56"/>
    <w:p>
      <w:pPr>
        <w:spacing w:after="0"/>
        <w:ind w:left="0"/>
        <w:jc w:val="both"/>
      </w:pPr>
      <w:r>
        <w:rPr>
          <w:rFonts w:ascii="Times New Roman"/>
          <w:b w:val="false"/>
          <w:i w:val="false"/>
          <w:color w:val="000000"/>
          <w:sz w:val="28"/>
        </w:rPr>
        <w:t>
      16. Автомобиль техникасын пайдалану әскери бөлімнің (мекеменің) жөндеу және пайдалану жылдық жоспары, моторесурстың жылдық лимиті және жөндеу аралық мерзімдегі олардың жұмысы негізінде жүргізіледі. Техникалық құралды пайдалануды жоспарлау:</w:t>
      </w:r>
    </w:p>
    <w:bookmarkEnd w:id="56"/>
    <w:bookmarkStart w:name="z63" w:id="57"/>
    <w:p>
      <w:pPr>
        <w:spacing w:after="0"/>
        <w:ind w:left="0"/>
        <w:jc w:val="both"/>
      </w:pPr>
      <w:r>
        <w:rPr>
          <w:rFonts w:ascii="Times New Roman"/>
          <w:b w:val="false"/>
          <w:i w:val="false"/>
          <w:color w:val="000000"/>
          <w:sz w:val="28"/>
        </w:rPr>
        <w:t>
      1) пайдаланылуға тиіс техникалық құралдың санын және олар бойынша моторесурстың шығынын айқындау;</w:t>
      </w:r>
    </w:p>
    <w:bookmarkEnd w:id="57"/>
    <w:bookmarkStart w:name="z64" w:id="58"/>
    <w:p>
      <w:pPr>
        <w:spacing w:after="0"/>
        <w:ind w:left="0"/>
        <w:jc w:val="both"/>
      </w:pPr>
      <w:r>
        <w:rPr>
          <w:rFonts w:ascii="Times New Roman"/>
          <w:b w:val="false"/>
          <w:i w:val="false"/>
          <w:color w:val="000000"/>
          <w:sz w:val="28"/>
        </w:rPr>
        <w:t>
      2) техникалық қызмет көрсетуге және жөндеуге қажеттілікті айқындау;</w:t>
      </w:r>
    </w:p>
    <w:bookmarkEnd w:id="58"/>
    <w:bookmarkStart w:name="z65" w:id="59"/>
    <w:p>
      <w:pPr>
        <w:spacing w:after="0"/>
        <w:ind w:left="0"/>
        <w:jc w:val="both"/>
      </w:pPr>
      <w:r>
        <w:rPr>
          <w:rFonts w:ascii="Times New Roman"/>
          <w:b w:val="false"/>
          <w:i w:val="false"/>
          <w:color w:val="000000"/>
          <w:sz w:val="28"/>
        </w:rPr>
        <w:t>
      3) күтіп-ұстауға және жөндеуге арналған қосалқы бөлшектерге, құрал-сайманға, пайдалану материалына қажеттілікті айқындауды көздейді.</w:t>
      </w:r>
    </w:p>
    <w:bookmarkEnd w:id="59"/>
    <w:bookmarkStart w:name="z66" w:id="60"/>
    <w:p>
      <w:pPr>
        <w:spacing w:after="0"/>
        <w:ind w:left="0"/>
        <w:jc w:val="both"/>
      </w:pPr>
      <w:r>
        <w:rPr>
          <w:rFonts w:ascii="Times New Roman"/>
          <w:b w:val="false"/>
          <w:i w:val="false"/>
          <w:color w:val="000000"/>
          <w:sz w:val="28"/>
        </w:rPr>
        <w:t>
      17. Техникалық құралдың арнайы жабдығы үшін моторесурстың жылдық шығысы осы Нұсқаулыққа 7-қосымшаға сәйкес жоспарланады.</w:t>
      </w:r>
    </w:p>
    <w:bookmarkEnd w:id="60"/>
    <w:bookmarkStart w:name="z67" w:id="61"/>
    <w:p>
      <w:pPr>
        <w:spacing w:after="0"/>
        <w:ind w:left="0"/>
        <w:jc w:val="both"/>
      </w:pPr>
      <w:r>
        <w:rPr>
          <w:rFonts w:ascii="Times New Roman"/>
          <w:b w:val="false"/>
          <w:i w:val="false"/>
          <w:color w:val="000000"/>
          <w:sz w:val="28"/>
        </w:rPr>
        <w:t>
      18. Пайдаланудағы техникалық құралдың санын қысқарту және олардың жөндеуге біркелкі (сатылы) шығуын қамтамасыз ету мақсатында әскери бөлімнің (мекеменің) командиріне (бастығына) сол пайдалану тобының басқа бір үлгідегі түрлерінің жылдық нормасын қысқарту есебінен техникалық құралдың жылдық екі нормасына дейін ұлғайтуға жол беріледі, бірақ жалпы жұмыс жылдық жиынтық нормадан аспауға тиіс. Ескірген марканың техникалық құралы бірінші кезекте пайдаланылады</w:t>
      </w:r>
    </w:p>
    <w:bookmarkEnd w:id="61"/>
    <w:bookmarkStart w:name="z68" w:id="62"/>
    <w:p>
      <w:pPr>
        <w:spacing w:after="0"/>
        <w:ind w:left="0"/>
        <w:jc w:val="both"/>
      </w:pPr>
      <w:r>
        <w:rPr>
          <w:rFonts w:ascii="Times New Roman"/>
          <w:b w:val="false"/>
          <w:i w:val="false"/>
          <w:color w:val="000000"/>
          <w:sz w:val="28"/>
        </w:rPr>
        <w:t>
      19. Нормалары километрмен (мотосағатпен) белгіленген техникалық құралдың жұмыс істеуін есепке алу штаттық спидометрдің (мотосағат есептегішінің) көрсеткіштері бойынша жүргізіледі.</w:t>
      </w:r>
    </w:p>
    <w:bookmarkEnd w:id="62"/>
    <w:bookmarkStart w:name="z69" w:id="63"/>
    <w:p>
      <w:pPr>
        <w:spacing w:after="0"/>
        <w:ind w:left="0"/>
        <w:jc w:val="both"/>
      </w:pPr>
      <w:r>
        <w:rPr>
          <w:rFonts w:ascii="Times New Roman"/>
          <w:b w:val="false"/>
          <w:i w:val="false"/>
          <w:color w:val="000000"/>
          <w:sz w:val="28"/>
        </w:rPr>
        <w:t>
      20. Жанармай қызметі кіші мамандарының техникалық және арнайы даярлығы (қойма бастығы, қоймашы, жүргізуші, жүргізуші-отын құюшы, моторист, зертханашы) "Қазақстан Республикасының Қарулы Күштерінде жауынгерлік даярлықты ұйымдастыру және жүргізу жөніндегі қағидаларды бекіту туралы" Қазақстан Республикасы Қорғаныс министрінің 2022 жылғы 8 қыркүйектегі № 024 бұйрығына (бұдан әрі – Жауынгерлік даярлық қағидалары) және "Қазақстан Республикасы Қарулы Күштері Тыл бастығы басқармасының материалдық және көліктік қамтамасыз ету әскери бөлімдеріне арналған жауынгерлік даярлық бағдарламасын бекіту туралы" Қорғаныс министрінің бірінші орынбасары – Қазақстан Республикасы Қарулы Күштері Бас штабы бастығының 2022 жылғы 23 желтоқсандағы № 272 қбп бұйрығына сәйкес ұйымдастырылады және жүргізіледі.</w:t>
      </w:r>
    </w:p>
    <w:bookmarkEnd w:id="63"/>
    <w:bookmarkStart w:name="z70" w:id="64"/>
    <w:p>
      <w:pPr>
        <w:spacing w:after="0"/>
        <w:ind w:left="0"/>
        <w:jc w:val="both"/>
      </w:pPr>
      <w:r>
        <w:rPr>
          <w:rFonts w:ascii="Times New Roman"/>
          <w:b w:val="false"/>
          <w:i w:val="false"/>
          <w:color w:val="000000"/>
          <w:sz w:val="28"/>
        </w:rPr>
        <w:t>
      Техникалық (арнайы) дайындық сабақтарында жауынгерлік (арнайы) машиналар бөлімшелерінің, қызмет көрсету құралының материалдық бөлігінің құрылысын, тексеру, жөндеу және эвакуациялау тәртібін, қару-жарақ пен әскери техниканы пайдалану қағидаларын зерделеуге, жауынгерлік техникаға қызмет көрсету және оны жауынгерлік қолдануға дайындау жөніндегі жұмысты орындау шеберлігін дамытуға басты назар аударылады. Техникалық (арнайы) даярлық сабағы ротада (батареяда) мамандықтар бойынша ұйымдастырылады. Олар тікелей техникада жүргізіледі.</w:t>
      </w:r>
    </w:p>
    <w:bookmarkEnd w:id="64"/>
    <w:bookmarkStart w:name="z71" w:id="65"/>
    <w:p>
      <w:pPr>
        <w:spacing w:after="0"/>
        <w:ind w:left="0"/>
        <w:jc w:val="both"/>
      </w:pPr>
      <w:r>
        <w:rPr>
          <w:rFonts w:ascii="Times New Roman"/>
          <w:b w:val="false"/>
          <w:i w:val="false"/>
          <w:color w:val="000000"/>
          <w:sz w:val="28"/>
        </w:rPr>
        <w:t>
      21. Жеке құрамды жұмысқа жіберу Жауынгерлік даярлық қағидаларының 3-тарауы 4-параграфының талаптарына сәйкес жүргізіледі.</w:t>
      </w:r>
    </w:p>
    <w:bookmarkEnd w:id="65"/>
    <w:bookmarkStart w:name="z72" w:id="66"/>
    <w:p>
      <w:pPr>
        <w:spacing w:after="0"/>
        <w:ind w:left="0"/>
        <w:jc w:val="left"/>
      </w:pPr>
      <w:r>
        <w:rPr>
          <w:rFonts w:ascii="Times New Roman"/>
          <w:b/>
          <w:i w:val="false"/>
          <w:color w:val="000000"/>
        </w:rPr>
        <w:t xml:space="preserve"> 3-параграф. Техникалық (сервистік) қызмет көрсету</w:t>
      </w:r>
    </w:p>
    <w:bookmarkEnd w:id="66"/>
    <w:bookmarkStart w:name="z73" w:id="67"/>
    <w:p>
      <w:pPr>
        <w:spacing w:after="0"/>
        <w:ind w:left="0"/>
        <w:jc w:val="both"/>
      </w:pPr>
      <w:r>
        <w:rPr>
          <w:rFonts w:ascii="Times New Roman"/>
          <w:b w:val="false"/>
          <w:i w:val="false"/>
          <w:color w:val="000000"/>
          <w:sz w:val="28"/>
        </w:rPr>
        <w:t>
      22. Техникалық құралдың сенімді жұмысын қамтамасыз ету үшін пайдалану тобына қарамастан, техникалық қызмет көрсету кезеңділігі белгіленеді:</w:t>
      </w:r>
    </w:p>
    <w:bookmarkEnd w:id="67"/>
    <w:bookmarkStart w:name="z74" w:id="68"/>
    <w:p>
      <w:pPr>
        <w:spacing w:after="0"/>
        <w:ind w:left="0"/>
        <w:jc w:val="both"/>
      </w:pPr>
      <w:r>
        <w:rPr>
          <w:rFonts w:ascii="Times New Roman"/>
          <w:b w:val="false"/>
          <w:i w:val="false"/>
          <w:color w:val="000000"/>
          <w:sz w:val="28"/>
        </w:rPr>
        <w:t>
      1) бақылап қарап-тексеру (парктен шықпас бұрын, аялдауда және тоқтаған кезде, су бөгетінен өтуден бұрын және одан өткеннен кейін);</w:t>
      </w:r>
    </w:p>
    <w:bookmarkEnd w:id="68"/>
    <w:bookmarkStart w:name="z75" w:id="69"/>
    <w:p>
      <w:pPr>
        <w:spacing w:after="0"/>
        <w:ind w:left="0"/>
        <w:jc w:val="both"/>
      </w:pPr>
      <w:r>
        <w:rPr>
          <w:rFonts w:ascii="Times New Roman"/>
          <w:b w:val="false"/>
          <w:i w:val="false"/>
          <w:color w:val="000000"/>
          <w:sz w:val="28"/>
        </w:rPr>
        <w:t>
      2) күнделікті техникалық қызмет көрсету;</w:t>
      </w:r>
    </w:p>
    <w:bookmarkEnd w:id="69"/>
    <w:bookmarkStart w:name="z76" w:id="70"/>
    <w:p>
      <w:pPr>
        <w:spacing w:after="0"/>
        <w:ind w:left="0"/>
        <w:jc w:val="both"/>
      </w:pPr>
      <w:r>
        <w:rPr>
          <w:rFonts w:ascii="Times New Roman"/>
          <w:b w:val="false"/>
          <w:i w:val="false"/>
          <w:color w:val="000000"/>
          <w:sz w:val="28"/>
        </w:rPr>
        <w:t>
      3) № 1 техникалық қызмет көрсету (№ 1 ТҚК);</w:t>
      </w:r>
    </w:p>
    <w:bookmarkEnd w:id="70"/>
    <w:bookmarkStart w:name="z77" w:id="71"/>
    <w:p>
      <w:pPr>
        <w:spacing w:after="0"/>
        <w:ind w:left="0"/>
        <w:jc w:val="both"/>
      </w:pPr>
      <w:r>
        <w:rPr>
          <w:rFonts w:ascii="Times New Roman"/>
          <w:b w:val="false"/>
          <w:i w:val="false"/>
          <w:color w:val="000000"/>
          <w:sz w:val="28"/>
        </w:rPr>
        <w:t>
      4) № 2 техникалық қызмет көрсету (№ 2 ТҚК);</w:t>
      </w:r>
    </w:p>
    <w:bookmarkEnd w:id="71"/>
    <w:bookmarkStart w:name="z78" w:id="72"/>
    <w:p>
      <w:pPr>
        <w:spacing w:after="0"/>
        <w:ind w:left="0"/>
        <w:jc w:val="both"/>
      </w:pPr>
      <w:r>
        <w:rPr>
          <w:rFonts w:ascii="Times New Roman"/>
          <w:b w:val="false"/>
          <w:i w:val="false"/>
          <w:color w:val="000000"/>
          <w:sz w:val="28"/>
        </w:rPr>
        <w:t>
      5) маусымдық техникалық қызмет көрсету (МТҚК);</w:t>
      </w:r>
    </w:p>
    <w:bookmarkEnd w:id="72"/>
    <w:bookmarkStart w:name="z79" w:id="73"/>
    <w:p>
      <w:pPr>
        <w:spacing w:after="0"/>
        <w:ind w:left="0"/>
        <w:jc w:val="both"/>
      </w:pPr>
      <w:r>
        <w:rPr>
          <w:rFonts w:ascii="Times New Roman"/>
          <w:b w:val="false"/>
          <w:i w:val="false"/>
          <w:color w:val="000000"/>
          <w:sz w:val="28"/>
        </w:rPr>
        <w:t>
      6) регламенттелген техникалық қызмет көрсету (РТҚК).</w:t>
      </w:r>
    </w:p>
    <w:bookmarkEnd w:id="73"/>
    <w:bookmarkStart w:name="z80" w:id="74"/>
    <w:p>
      <w:pPr>
        <w:spacing w:after="0"/>
        <w:ind w:left="0"/>
        <w:jc w:val="both"/>
      </w:pPr>
      <w:r>
        <w:rPr>
          <w:rFonts w:ascii="Times New Roman"/>
          <w:b w:val="false"/>
          <w:i w:val="false"/>
          <w:color w:val="000000"/>
          <w:sz w:val="28"/>
        </w:rPr>
        <w:t>
      23. Автомобильдік базалық шасси мен тіркемеге орналастырылған техникалық құрал шасси жұмысының жиілігі мен көлемі бойынша мынадай ТҚК түрлеріне бөлінеді:</w:t>
      </w:r>
    </w:p>
    <w:bookmarkEnd w:id="74"/>
    <w:bookmarkStart w:name="z81" w:id="75"/>
    <w:p>
      <w:pPr>
        <w:spacing w:after="0"/>
        <w:ind w:left="0"/>
        <w:jc w:val="both"/>
      </w:pPr>
      <w:r>
        <w:rPr>
          <w:rFonts w:ascii="Times New Roman"/>
          <w:b w:val="false"/>
          <w:i w:val="false"/>
          <w:color w:val="000000"/>
          <w:sz w:val="28"/>
        </w:rPr>
        <w:t>
      1) күнделікті ТҚК, № 1 және № 2 ТҚК және маусымдық ТҚК (күнделікті пайдаланатын техникалық құрал үшін);</w:t>
      </w:r>
    </w:p>
    <w:bookmarkEnd w:id="75"/>
    <w:bookmarkStart w:name="z82" w:id="76"/>
    <w:p>
      <w:pPr>
        <w:spacing w:after="0"/>
        <w:ind w:left="0"/>
        <w:jc w:val="both"/>
      </w:pPr>
      <w:r>
        <w:rPr>
          <w:rFonts w:ascii="Times New Roman"/>
          <w:b w:val="false"/>
          <w:i w:val="false"/>
          <w:color w:val="000000"/>
          <w:sz w:val="28"/>
        </w:rPr>
        <w:t>
      2) регламенттелген ТҚК (№ 1 және 2 ТҚК сақтаудағы техникалық құрал үшін).</w:t>
      </w:r>
    </w:p>
    <w:bookmarkEnd w:id="76"/>
    <w:bookmarkStart w:name="z83" w:id="77"/>
    <w:p>
      <w:pPr>
        <w:spacing w:after="0"/>
        <w:ind w:left="0"/>
        <w:jc w:val="both"/>
      </w:pPr>
      <w:r>
        <w:rPr>
          <w:rFonts w:ascii="Times New Roman"/>
          <w:b w:val="false"/>
          <w:i w:val="false"/>
          <w:color w:val="000000"/>
          <w:sz w:val="28"/>
        </w:rPr>
        <w:t>
      Автомобильдік базалық шассиге және шасси тіркемесіне техникалық қызмет көрсету оларға орнатылған (монтаждалған) арнайы жабдықтың жүрісі (уақыты) бойынша тиісті техникалық қызмет көрсетумен (регламентпен) біріктіріледі.</w:t>
      </w:r>
    </w:p>
    <w:bookmarkEnd w:id="77"/>
    <w:bookmarkStart w:name="z84" w:id="78"/>
    <w:p>
      <w:pPr>
        <w:spacing w:after="0"/>
        <w:ind w:left="0"/>
        <w:jc w:val="both"/>
      </w:pPr>
      <w:r>
        <w:rPr>
          <w:rFonts w:ascii="Times New Roman"/>
          <w:b w:val="false"/>
          <w:i w:val="false"/>
          <w:color w:val="000000"/>
          <w:sz w:val="28"/>
        </w:rPr>
        <w:t>
      24. № 1 және № 2 ТҚК бөлшектердің тозу қарқындылығын төмендету, істен шығу мен ақауды анықтау және алдын алу, уақтылы техникалық диагностика жүргізу, майлау, бекіту және реттеу жұмысын орындау арқылы жүргізіледі.</w:t>
      </w:r>
    </w:p>
    <w:bookmarkEnd w:id="78"/>
    <w:bookmarkStart w:name="z85" w:id="79"/>
    <w:p>
      <w:pPr>
        <w:spacing w:after="0"/>
        <w:ind w:left="0"/>
        <w:jc w:val="both"/>
      </w:pPr>
      <w:r>
        <w:rPr>
          <w:rFonts w:ascii="Times New Roman"/>
          <w:b w:val="false"/>
          <w:i w:val="false"/>
          <w:color w:val="000000"/>
          <w:sz w:val="28"/>
        </w:rPr>
        <w:t>
      25. Маусымдық ТҚК қысқы немесе жазғы пайдалану кезеңінде сенімді жұмысты дайындау және қамтамасыз ету мақсатында жылына екі рет өткізіледі. Әскери бөлім (мекеме) командирлері (бастықтары) бекіткен жоспар бойынша белгіленген мерзімде жеке құрамды, парктерді, сондай-ақ ТҚК және жөндеу құралын, техниканы қысқы немесе жазғы кезеңде пайдалануға дайындау жүргізіледі. Қысқы (жазғы) пайдалану режиміне көшу күні әскери бөлім (мекеме) командирінің бұйрығымен жарияланады.</w:t>
      </w:r>
    </w:p>
    <w:bookmarkEnd w:id="79"/>
    <w:bookmarkStart w:name="z86" w:id="80"/>
    <w:p>
      <w:pPr>
        <w:spacing w:after="0"/>
        <w:ind w:left="0"/>
        <w:jc w:val="both"/>
      </w:pPr>
      <w:r>
        <w:rPr>
          <w:rFonts w:ascii="Times New Roman"/>
          <w:b w:val="false"/>
          <w:i w:val="false"/>
          <w:color w:val="000000"/>
          <w:sz w:val="28"/>
        </w:rPr>
        <w:t>
      Техникалық құралдың маусымдық ТҚК, өндіруші зауыттың пайдалану нұсқаулығына және өндіруші зауыттың техникалық құжатына сәйкес кезекті № 1, № 2 ТҚК алдында өткізіледі.</w:t>
      </w:r>
    </w:p>
    <w:bookmarkEnd w:id="80"/>
    <w:bookmarkStart w:name="z87" w:id="81"/>
    <w:p>
      <w:pPr>
        <w:spacing w:after="0"/>
        <w:ind w:left="0"/>
        <w:jc w:val="both"/>
      </w:pPr>
      <w:r>
        <w:rPr>
          <w:rFonts w:ascii="Times New Roman"/>
          <w:b w:val="false"/>
          <w:i w:val="false"/>
          <w:color w:val="000000"/>
          <w:sz w:val="28"/>
        </w:rPr>
        <w:t>
      26. № 1 және № 2 ТҚК техникалық жарамды күйде ұстау, сақталуын және арналуы бойынша пайдалануға әзірлігін қамтамасыз ету мақсатында ұзақ мерзімді сақтаудың техникалық құралы үшін белгіленген мерзімде өткізіледі. Техникалық қызмет көрсету техникалық құралдың (автомобильдің негізгі шассиі, тіркеме шассиі) және мүліктің техникалық жай-күйі мен жұмысқа қабілеттілігін тексеруден, пайдалану материалын жаңартудан, қызмет ету мерзімі шектеулі бөлшектер мен құрастыру қондырғысын ауыстырудан тұрады.</w:t>
      </w:r>
    </w:p>
    <w:bookmarkEnd w:id="81"/>
    <w:bookmarkStart w:name="z88" w:id="82"/>
    <w:p>
      <w:pPr>
        <w:spacing w:after="0"/>
        <w:ind w:left="0"/>
        <w:jc w:val="both"/>
      </w:pPr>
      <w:r>
        <w:rPr>
          <w:rFonts w:ascii="Times New Roman"/>
          <w:b w:val="false"/>
          <w:i w:val="false"/>
          <w:color w:val="000000"/>
          <w:sz w:val="28"/>
        </w:rPr>
        <w:t>
      27. Регламенттелген техникалық қызмет көрсету пайдалану құжаттамасында белгіленген уақыт өткеннен кейін оның жұмысқа қабілеттілігін (жарамдылығын) қамтамасыз ету мақсатында шектеулі жұмыс істеумен техникалық құралда жүргізіледі.</w:t>
      </w:r>
    </w:p>
    <w:bookmarkEnd w:id="82"/>
    <w:bookmarkStart w:name="z89" w:id="83"/>
    <w:p>
      <w:pPr>
        <w:spacing w:after="0"/>
        <w:ind w:left="0"/>
        <w:jc w:val="both"/>
      </w:pPr>
      <w:r>
        <w:rPr>
          <w:rFonts w:ascii="Times New Roman"/>
          <w:b w:val="false"/>
          <w:i w:val="false"/>
          <w:color w:val="000000"/>
          <w:sz w:val="28"/>
        </w:rPr>
        <w:t>
      Регламенттелген техникалық қызмет көрсету үшін техникалық құралдың жүргізушілерін (жанармай құюшы-жүргізушілерді, мотористерді) тартып, бөлімдердің ТҚК, жөндеу және регламенттік-баптау жұмысы бөлімшелері тартылады. Жекелеген жағдайда өндіруші зауыттың көшпелі бригадалары тартылады.</w:t>
      </w:r>
    </w:p>
    <w:bookmarkEnd w:id="83"/>
    <w:bookmarkStart w:name="z90" w:id="84"/>
    <w:p>
      <w:pPr>
        <w:spacing w:after="0"/>
        <w:ind w:left="0"/>
        <w:jc w:val="both"/>
      </w:pPr>
      <w:r>
        <w:rPr>
          <w:rFonts w:ascii="Times New Roman"/>
          <w:b w:val="false"/>
          <w:i w:val="false"/>
          <w:color w:val="000000"/>
          <w:sz w:val="28"/>
        </w:rPr>
        <w:t>
      28. Жүргізілген техникалық қызмет көрсету туралы (№ 1, № 2, № 1х, № 2х, МҚК, РТҚК) техникалық қызмет көрсетуді, машиналар мен агрегаттарды жөндеуді және қосалқы бөлшектің шығынын есепке алу кітабында, сондай-ақ техникалық құралдың формуляры мен паспортында тиісті жазба жасалады. Техникалық қызмет көрсетудің көрсетілген түрінен басқа, техниканы күтіп-ұстау үшін күн тәртібінде көзделген уақытта ақау жойылады және басқа да жұмыс, ал парк-шаруашылық күні арнайы бөлінген уақытта жүргізіледі.</w:t>
      </w:r>
    </w:p>
    <w:bookmarkEnd w:id="84"/>
    <w:bookmarkStart w:name="z91" w:id="85"/>
    <w:p>
      <w:pPr>
        <w:spacing w:after="0"/>
        <w:ind w:left="0"/>
        <w:jc w:val="both"/>
      </w:pPr>
      <w:r>
        <w:rPr>
          <w:rFonts w:ascii="Times New Roman"/>
          <w:b w:val="false"/>
          <w:i w:val="false"/>
          <w:color w:val="000000"/>
          <w:sz w:val="28"/>
        </w:rPr>
        <w:t>
      29. Пайдаланудағы резервуар (сақтау құралы) олардың нақты техникалық жай-күйін айқындау үшін, сондай-ақ оларды одан әрі қауіпсіз пайдаланудың ықтимал мерзімін айқындау үшін мерзімді тексеруге және дефектоскопияға жатады. Тексеру нәтижесі негізінде мұнай өнімін қабылдау, сақтау және босату бойынша резервуарлық парктің үздіксіз жұмысын қамтамасыз етуді ескеріп, жөндеу кестесі жасалады. Резервуарға техникалық қызмет көрсету дайындаушы зауыттың техникалық құжаттамасына сәйкес жүзеге асырылады.</w:t>
      </w:r>
    </w:p>
    <w:bookmarkEnd w:id="85"/>
    <w:bookmarkStart w:name="z92" w:id="86"/>
    <w:p>
      <w:pPr>
        <w:spacing w:after="0"/>
        <w:ind w:left="0"/>
        <w:jc w:val="both"/>
      </w:pPr>
      <w:r>
        <w:rPr>
          <w:rFonts w:ascii="Times New Roman"/>
          <w:b w:val="false"/>
          <w:i w:val="false"/>
          <w:color w:val="000000"/>
          <w:sz w:val="28"/>
        </w:rPr>
        <w:t xml:space="preserve">
      30. Өлшеу құралы Қазақстан Республикасы Қорғаныс министрлігінің салыстырып тексеру зертханасында тексеріледі. Қарулы Күштер метрологиялық органының күшімен салыстырып тексеру мүмкін болмаған кезде "Қазақстан Республикасының Қарулы Күштерін метрологиялық қамтамасыз ету қағидаларын бекіту туралы" Қазақстан Республикасы Қорғаныс министрінің 2020 жылғы 9 қазандағы № 516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21411 болып тіркелген) 27-тармағына сәйкес мемлекеттік метрологиялық қызмет зертханасында немесе қызметтің осы түріне аккредиттелген заңды тұлғалардың метрологиялық қызметінде өлшеу құралын шарттық негізде тексеруге жол беріледі.</w:t>
      </w:r>
    </w:p>
    <w:bookmarkEnd w:id="86"/>
    <w:bookmarkStart w:name="z93" w:id="87"/>
    <w:p>
      <w:pPr>
        <w:spacing w:after="0"/>
        <w:ind w:left="0"/>
        <w:jc w:val="left"/>
      </w:pPr>
      <w:r>
        <w:rPr>
          <w:rFonts w:ascii="Times New Roman"/>
          <w:b/>
          <w:i w:val="false"/>
          <w:color w:val="000000"/>
        </w:rPr>
        <w:t xml:space="preserve"> 4-параграф. Жөндеуді ұйымдастыру</w:t>
      </w:r>
    </w:p>
    <w:bookmarkEnd w:id="87"/>
    <w:bookmarkStart w:name="z94" w:id="88"/>
    <w:p>
      <w:pPr>
        <w:spacing w:after="0"/>
        <w:ind w:left="0"/>
        <w:jc w:val="both"/>
      </w:pPr>
      <w:r>
        <w:rPr>
          <w:rFonts w:ascii="Times New Roman"/>
          <w:b w:val="false"/>
          <w:i w:val="false"/>
          <w:color w:val="000000"/>
          <w:sz w:val="28"/>
        </w:rPr>
        <w:t>
      31. Жанармай қызметінің техникалық құралын жөндеу тозған немесе зақымдалған агрегаттарды, тораптарды, аспаптар мен бөлшектерді ауыстыру немесе олардың жұмысқа қабілеттілігін қалпына келтіру арқылы табиғи тозудан, сапасыз өндіруден немесе жөндеуден, сондай-ақ жауынгерлік немесе басқа да зақымданудан туындаған ақауды немесе зақымдануды жоюдан тұрады.</w:t>
      </w:r>
    </w:p>
    <w:bookmarkEnd w:id="88"/>
    <w:bookmarkStart w:name="z95" w:id="89"/>
    <w:p>
      <w:pPr>
        <w:spacing w:after="0"/>
        <w:ind w:left="0"/>
        <w:jc w:val="both"/>
      </w:pPr>
      <w:r>
        <w:rPr>
          <w:rFonts w:ascii="Times New Roman"/>
          <w:b w:val="false"/>
          <w:i w:val="false"/>
          <w:color w:val="000000"/>
          <w:sz w:val="28"/>
        </w:rPr>
        <w:t>
      32. Ақау мен зақымдану сипатына, оларды жою жұмысының күрделілігіне байланысты мынадай жөндеу түрлері белгіленген:</w:t>
      </w:r>
    </w:p>
    <w:bookmarkEnd w:id="89"/>
    <w:bookmarkStart w:name="z96" w:id="90"/>
    <w:p>
      <w:pPr>
        <w:spacing w:after="0"/>
        <w:ind w:left="0"/>
        <w:jc w:val="both"/>
      </w:pPr>
      <w:r>
        <w:rPr>
          <w:rFonts w:ascii="Times New Roman"/>
          <w:b w:val="false"/>
          <w:i w:val="false"/>
          <w:color w:val="000000"/>
          <w:sz w:val="28"/>
        </w:rPr>
        <w:t>
      1) ағымдағы жөндеу;</w:t>
      </w:r>
    </w:p>
    <w:bookmarkEnd w:id="90"/>
    <w:bookmarkStart w:name="z97" w:id="91"/>
    <w:p>
      <w:pPr>
        <w:spacing w:after="0"/>
        <w:ind w:left="0"/>
        <w:jc w:val="both"/>
      </w:pPr>
      <w:r>
        <w:rPr>
          <w:rFonts w:ascii="Times New Roman"/>
          <w:b w:val="false"/>
          <w:i w:val="false"/>
          <w:color w:val="000000"/>
          <w:sz w:val="28"/>
        </w:rPr>
        <w:t>
      2) орташа жөндеу;</w:t>
      </w:r>
    </w:p>
    <w:bookmarkEnd w:id="91"/>
    <w:bookmarkStart w:name="z98" w:id="92"/>
    <w:p>
      <w:pPr>
        <w:spacing w:after="0"/>
        <w:ind w:left="0"/>
        <w:jc w:val="both"/>
      </w:pPr>
      <w:r>
        <w:rPr>
          <w:rFonts w:ascii="Times New Roman"/>
          <w:b w:val="false"/>
          <w:i w:val="false"/>
          <w:color w:val="000000"/>
          <w:sz w:val="28"/>
        </w:rPr>
        <w:t>
      3) күрделі жөндеу;</w:t>
      </w:r>
    </w:p>
    <w:bookmarkEnd w:id="92"/>
    <w:bookmarkStart w:name="z99" w:id="93"/>
    <w:p>
      <w:pPr>
        <w:spacing w:after="0"/>
        <w:ind w:left="0"/>
        <w:jc w:val="both"/>
      </w:pPr>
      <w:r>
        <w:rPr>
          <w:rFonts w:ascii="Times New Roman"/>
          <w:b w:val="false"/>
          <w:i w:val="false"/>
          <w:color w:val="000000"/>
          <w:sz w:val="28"/>
        </w:rPr>
        <w:t>
      4) регламенттік жөндеу.</w:t>
      </w:r>
    </w:p>
    <w:bookmarkEnd w:id="93"/>
    <w:bookmarkStart w:name="z100" w:id="94"/>
    <w:p>
      <w:pPr>
        <w:spacing w:after="0"/>
        <w:ind w:left="0"/>
        <w:jc w:val="both"/>
      </w:pPr>
      <w:r>
        <w:rPr>
          <w:rFonts w:ascii="Times New Roman"/>
          <w:b w:val="false"/>
          <w:i w:val="false"/>
          <w:color w:val="000000"/>
          <w:sz w:val="28"/>
        </w:rPr>
        <w:t>
      33. Ағымдағы жөндеу әскери мүлік үлгісінің жұмысқа қабілеттілігін (жарамдылығын) қалпына келтіру немесе қамтамасыз ету үшін орындалады және белгіленген номенклатураның жекелеген құрастыру бірлігінің шектеулі санын ауыстырудан немесе қалпына келтіруден тұрады. Ағымдағы жөндеу кезінде жекелеген тозған немесе бүлінген құрамдас бөлік, бөлшек, торап, агрегат, оның ішінде бір негізгі агрегат ауыстырылуы мүмкін, сондай-ақ бекіту, реттеу, дәнекерлеу және басқа да жөндеу жұмысы орындалады.</w:t>
      </w:r>
    </w:p>
    <w:bookmarkEnd w:id="94"/>
    <w:bookmarkStart w:name="z101" w:id="95"/>
    <w:p>
      <w:pPr>
        <w:spacing w:after="0"/>
        <w:ind w:left="0"/>
        <w:jc w:val="both"/>
      </w:pPr>
      <w:r>
        <w:rPr>
          <w:rFonts w:ascii="Times New Roman"/>
          <w:b w:val="false"/>
          <w:i w:val="false"/>
          <w:color w:val="000000"/>
          <w:sz w:val="28"/>
        </w:rPr>
        <w:t>
      Ағымдағы жөндеу, әдетте, жүргізушінің, жанармай құю жүргізушісінің (мотористің, қоймашының) күшімен, техникалық қызмет көрсету бөлімшесінің (есептоп), әскери бөлімдердің (мекеменің) жөндеу бөлімшесінің күшімен және құралымен жүргізіледі.</w:t>
      </w:r>
    </w:p>
    <w:bookmarkEnd w:id="95"/>
    <w:bookmarkStart w:name="z102" w:id="96"/>
    <w:p>
      <w:pPr>
        <w:spacing w:after="0"/>
        <w:ind w:left="0"/>
        <w:jc w:val="both"/>
      </w:pPr>
      <w:r>
        <w:rPr>
          <w:rFonts w:ascii="Times New Roman"/>
          <w:b w:val="false"/>
          <w:i w:val="false"/>
          <w:color w:val="000000"/>
          <w:sz w:val="28"/>
        </w:rPr>
        <w:t>
      34. Ағымдағы жөндеу үшін қосалқы бөлшектің жеке жиынтығы пайдаланылады. Жетіспейтін қосалқы бөлшек пен материал, сондай-ақ оларды сатып алуға арналған қаражатқа әскери бөлім (мекеме) жабдықталым қызметіне жылдық өтінім береді.</w:t>
      </w:r>
    </w:p>
    <w:bookmarkEnd w:id="96"/>
    <w:bookmarkStart w:name="z103" w:id="97"/>
    <w:p>
      <w:pPr>
        <w:spacing w:after="0"/>
        <w:ind w:left="0"/>
        <w:jc w:val="both"/>
      </w:pPr>
      <w:r>
        <w:rPr>
          <w:rFonts w:ascii="Times New Roman"/>
          <w:b w:val="false"/>
          <w:i w:val="false"/>
          <w:color w:val="000000"/>
          <w:sz w:val="28"/>
        </w:rPr>
        <w:t>
      35. Орташа жөндеу жаңа техникалық құрал үшін күрделі жөндеуге дейінгі ресурстың кемінде 60%-ы және күрделі жөндеуден өткен техникалық құрал үшін кемінде 50%-ы жұмыс істеген кезде орындалады. Техникалық құралды орташа жөндеу кезекті күрделі жөндеуге немесе есептен шығаруға дейін, әдетте, күрделі жөндеуге дейін бір реттен артық емес, сондай-ақ күрделі жөндеу мен есептен шығару арасында олардың жұмысының сенімділігін қамтамасыз ету мақсатында қажеттілік бойынша жүргізіледі. Әскери мүлік үлгісін ішінара бөлшектеуден, әскери мүлік үлгісінің негізгі агрегаттарының кемінде екеуін, бірақ жартысынан көбін ауыстырудан немесе күрделі жөндеуден, алмастырылмайтын тораптың (бөліктің, бөлшектің) жай-күйін тексеруден және жөндеуден және анықталған барлық ақауды жоюдан тұрады. Орташа жөндеу кезінде дәнекерлеу, слесарлық, майлау, реттеу және басқа да арнайы жұмыс жүргізіледі, әскери мүліктің жөнделген үлгісі сынақтан өткізіледі және боялады. Күрделі жөндеуге және есептен шығаруға дейінгі ресурс, егер орташа жөндеу белгіленген жұмыс уақытынан бұрын орындалса, өзгермейді.</w:t>
      </w:r>
    </w:p>
    <w:bookmarkEnd w:id="97"/>
    <w:bookmarkStart w:name="z104" w:id="98"/>
    <w:p>
      <w:pPr>
        <w:spacing w:after="0"/>
        <w:ind w:left="0"/>
        <w:jc w:val="both"/>
      </w:pPr>
      <w:r>
        <w:rPr>
          <w:rFonts w:ascii="Times New Roman"/>
          <w:b w:val="false"/>
          <w:i w:val="false"/>
          <w:color w:val="000000"/>
          <w:sz w:val="28"/>
        </w:rPr>
        <w:t>
      36. Орташа жөндеу жабдықталым қызметі әскери бөлімдері (мекемелері) жөндеу шеберханасының, цехының күшімен және құралымен жүргізіледі, жеке жағдайда әскери бөлім (мекеме) жөндеу бөлімшесіндегі дайын агрегатта орташа жөндеуге жол беріледі. Әскери мүлік үлгісін орташа жөндеудің күрделілігі ауыстырылатын және жөнделетін агрегаттың (бөліктің, бөлшектің, тораптың) санына байланысты болады.</w:t>
      </w:r>
    </w:p>
    <w:bookmarkEnd w:id="98"/>
    <w:bookmarkStart w:name="z105" w:id="99"/>
    <w:p>
      <w:pPr>
        <w:spacing w:after="0"/>
        <w:ind w:left="0"/>
        <w:jc w:val="both"/>
      </w:pPr>
      <w:r>
        <w:rPr>
          <w:rFonts w:ascii="Times New Roman"/>
          <w:b w:val="false"/>
          <w:i w:val="false"/>
          <w:color w:val="000000"/>
          <w:sz w:val="28"/>
        </w:rPr>
        <w:t>
      37. Күрделі жөндеу үлгінің немесе агрегаттың жарамдылығын және жөндеуаралық ресурсын қалпына келтіру үшін базалықты қоса алғанда, олардың барлық құрастыру бірлігін ауыстырумен және қалпына келтірумен орындалады. Күрделі жөндеуден кейінгі жөндеуаралық ресурстың мәні нормативтік-техникалық (пайдалану) құжаттамасымен және өндіруші зауыттың пайдалану жөніндегі нұсқаулығымен белгіленеді. Күрделі жөндеу әскери мүліктің үлгісін толық бөлшектеуден, дефектациялаудан, оның барлық құрамдас бөлігін дәнекерлеу, жарамдылық, реттеу және басқа да арнайы жұмысты орындаумен ауыстырудан немесе жөндеуден, құрастырудан, сынаудан және бояудан тұрады.</w:t>
      </w:r>
    </w:p>
    <w:bookmarkEnd w:id="99"/>
    <w:bookmarkStart w:name="z106" w:id="100"/>
    <w:p>
      <w:pPr>
        <w:spacing w:after="0"/>
        <w:ind w:left="0"/>
        <w:jc w:val="both"/>
      </w:pPr>
      <w:r>
        <w:rPr>
          <w:rFonts w:ascii="Times New Roman"/>
          <w:b w:val="false"/>
          <w:i w:val="false"/>
          <w:color w:val="000000"/>
          <w:sz w:val="28"/>
        </w:rPr>
        <w:t>
      38. Күрделі жөндеу, әдетте, жабдықталым қызметі әскери бөлімдері (мекемелері) жөндеу шеберхасының (цехының) және қорғаныс өнеркәсібі кешені ұйымындағы жөндеу кәсіпорнының (зауытының) күшімен және құралымен жүргізіледі. Әскери мүлікті пайдалану процесінде бірнеше күрделі жөндеу жүргізіледі, оларды жүргізу мерзімі мен тәртібі пайдалану жөніндегі нұсқаулықпен және өндіруші зауыттың техникалық құжаттарымен белгіленеді.</w:t>
      </w:r>
    </w:p>
    <w:bookmarkEnd w:id="100"/>
    <w:bookmarkStart w:name="z107" w:id="101"/>
    <w:p>
      <w:pPr>
        <w:spacing w:after="0"/>
        <w:ind w:left="0"/>
        <w:jc w:val="both"/>
      </w:pPr>
      <w:r>
        <w:rPr>
          <w:rFonts w:ascii="Times New Roman"/>
          <w:b w:val="false"/>
          <w:i w:val="false"/>
          <w:color w:val="000000"/>
          <w:sz w:val="28"/>
        </w:rPr>
        <w:t>
      39. Регламенттелген жөндеу ұзақ мерзімді сақтаудағы әскери мүліктің жарамдылығы мен жұмысқа қабілеттілігін қалпына келтіруге арналған. Регламенттелген жөндеу әскери мүліктің осы үлгісін күрделі жөндеу көлемінде орындалады. 10-15 жылдан астам ұзақ сақтаудағы немесе осы кезең ішінде үзіліспен пайдаланылатын, бірақ күрделі жөндеуге дейін жөндеуаралық ресурсы атқарылмаған әскери мүлік оның техникалық жай-күйіне қарамастан, регламенттелген жөнделеді.</w:t>
      </w:r>
    </w:p>
    <w:bookmarkEnd w:id="101"/>
    <w:bookmarkStart w:name="z108" w:id="102"/>
    <w:p>
      <w:pPr>
        <w:spacing w:after="0"/>
        <w:ind w:left="0"/>
        <w:jc w:val="both"/>
      </w:pPr>
      <w:r>
        <w:rPr>
          <w:rFonts w:ascii="Times New Roman"/>
          <w:b w:val="false"/>
          <w:i w:val="false"/>
          <w:color w:val="000000"/>
          <w:sz w:val="28"/>
        </w:rPr>
        <w:t>
      Мүлікке жөндеуаралық ресурс регламенттелген жөндеуден кейін күрделі жөндеуден өткен мүлік үшін де белгіленеді.</w:t>
      </w:r>
    </w:p>
    <w:bookmarkEnd w:id="102"/>
    <w:bookmarkStart w:name="z109" w:id="103"/>
    <w:p>
      <w:pPr>
        <w:spacing w:after="0"/>
        <w:ind w:left="0"/>
        <w:jc w:val="both"/>
      </w:pPr>
      <w:r>
        <w:rPr>
          <w:rFonts w:ascii="Times New Roman"/>
          <w:b w:val="false"/>
          <w:i w:val="false"/>
          <w:color w:val="000000"/>
          <w:sz w:val="28"/>
        </w:rPr>
        <w:t>
      40. Регламенттелген жөндеу тәртібі мен мерзімі дайындаушы зауытты пайдалану жөніндегі нұсқаулықпен және өндіруші зауыттың техникалық құжатымен белгіленеді. Жөндеуге, санат беруге және есептен шығаруға дейінгі ресурс (жұмыс істеу нормасы, қызмет ету мерзімі) пайдалану және сақтау ұзақтылығын ескеріп, түзетіледі.</w:t>
      </w:r>
    </w:p>
    <w:bookmarkEnd w:id="103"/>
    <w:bookmarkStart w:name="z110" w:id="104"/>
    <w:p>
      <w:pPr>
        <w:spacing w:after="0"/>
        <w:ind w:left="0"/>
        <w:jc w:val="both"/>
      </w:pPr>
      <w:r>
        <w:rPr>
          <w:rFonts w:ascii="Times New Roman"/>
          <w:b w:val="false"/>
          <w:i w:val="false"/>
          <w:color w:val="000000"/>
          <w:sz w:val="28"/>
        </w:rPr>
        <w:t>
      41. Белгіленген ресурс (жұмыс істеу нормасы, қызмет ету мерзімі) ең аз болып табылады. Жөндеуге немесе есептен шығаруға дейін ресурс (қызмет ету мерзімі) әзірлеген, бірақ өзінің техникалық жай-күйі бойынша пайдалануға жарамды техникалық құрал олардың шекті жай-күйіне (тозуына) дейін одан әрі пайдалануға жатады.</w:t>
      </w:r>
    </w:p>
    <w:bookmarkEnd w:id="104"/>
    <w:bookmarkStart w:name="z111" w:id="105"/>
    <w:p>
      <w:pPr>
        <w:spacing w:after="0"/>
        <w:ind w:left="0"/>
        <w:jc w:val="both"/>
      </w:pPr>
      <w:r>
        <w:rPr>
          <w:rFonts w:ascii="Times New Roman"/>
          <w:b w:val="false"/>
          <w:i w:val="false"/>
          <w:color w:val="000000"/>
          <w:sz w:val="28"/>
        </w:rPr>
        <w:t>
      42. Өндірістік базаның болмауына байланысты күрделі жөндеу мүмкін болмайтын, ал жөндеу үшін осы құралды жеткізу экономикалық тұрғыдан тиімсіз техникалық құрал есептен шығарылғанға дейінгі ресурс (жұмыс істеу нормасы, пайдалану мерзімі) күрделі жөндеуге дейінгі ресурспен (жұмыс істеумен) айқындалады, ал оларды есептен шығару нақты техникалық жай-күйі бойынша жүргізіледі.</w:t>
      </w:r>
    </w:p>
    <w:bookmarkEnd w:id="105"/>
    <w:bookmarkStart w:name="z112" w:id="106"/>
    <w:p>
      <w:pPr>
        <w:spacing w:after="0"/>
        <w:ind w:left="0"/>
        <w:jc w:val="both"/>
      </w:pPr>
      <w:r>
        <w:rPr>
          <w:rFonts w:ascii="Times New Roman"/>
          <w:b w:val="false"/>
          <w:i w:val="false"/>
          <w:color w:val="000000"/>
          <w:sz w:val="28"/>
        </w:rPr>
        <w:t xml:space="preserve">
      43. Сақтау құралына, резервуарға техникалық қызмет көрсету, жөндеуге дайындық кезінде тазалау (тазалау) жүргізілуге тиіс. Барлық жағдайда резервуарды (сақтау құралын) тазалау (тазалау) жөніндегі жұмысты, сондай-ақ құрамында жанармай буы мен ҚТЖ бар ортадағы барлық газ қауіпті жұмысты орындау тек наряд-рұқсат бойынша және жұмыс тобы үлкенінің (қойма, қызмет бастығының) қатысуымен жүргізіледі. Жоғары қауіппен байланысты жұмысқа наряд-рұқсаттарды ресімдеу және қолдану кезінде "Қаупі жоғары жағдайларда жұмыс істеу кезінде наряд-рұқсаттарды ресімдеу және оларды қолдану қағидаларын бекіту туралы" Қазақстан Республикасы Еңбек және халықты әлеуметтік қорғау министрінің 2020 жылғы 28 тамыздағы № 344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21151 болып тіркелген) талаптары басшылыққа алынады.</w:t>
      </w:r>
    </w:p>
    <w:bookmarkEnd w:id="106"/>
    <w:bookmarkStart w:name="z113" w:id="107"/>
    <w:p>
      <w:pPr>
        <w:spacing w:after="0"/>
        <w:ind w:left="0"/>
        <w:jc w:val="both"/>
      </w:pPr>
      <w:r>
        <w:rPr>
          <w:rFonts w:ascii="Times New Roman"/>
          <w:b w:val="false"/>
          <w:i w:val="false"/>
          <w:color w:val="000000"/>
          <w:sz w:val="28"/>
        </w:rPr>
        <w:t>
      44. Резервуарды тазарту жұмысы басталар алдында тартылатын жеке құрам (жұмысшы) жұмысты қауіпсіз жүргізу және жазатайым оқиға кезінде алғашқы көмек көрсету әдісі бойынша нұсқау беруден өтеді. Жұмысқа тартылатын жеке құрамның (жұмысшылардың) тізімін және нұсқамадан өткені туралы белгіні тазарту жұмысын жүргізуге жауапты адам наряд-рұқсатқа енгізеді. Рұқсат-нарядты ресімдеуді және беруді қызметтің (қойманың) тиісті бастығы жүргізеді, әскери қызмет қауіпсіздігі және өртке қарсы қорғау мәселесіне жетекшілік ететін орынбасарлар келіседі, әскери бөлімнің (мекеменің) командирі (бастығы) бекітеді. Жұмыс жүргізуге ресімделген наряд-рұқсатсыз жұмысқа кірісуге жол берілмейді.</w:t>
      </w:r>
    </w:p>
    <w:bookmarkEnd w:id="107"/>
    <w:bookmarkStart w:name="z114" w:id="108"/>
    <w:p>
      <w:pPr>
        <w:spacing w:after="0"/>
        <w:ind w:left="0"/>
        <w:jc w:val="both"/>
      </w:pPr>
      <w:r>
        <w:rPr>
          <w:rFonts w:ascii="Times New Roman"/>
          <w:b w:val="false"/>
          <w:i w:val="false"/>
          <w:color w:val="000000"/>
          <w:sz w:val="28"/>
        </w:rPr>
        <w:t>
      45. Резервуардың ішіндегі жұмысты орындайтын жеке құрам (жұмысшы) металл шегесіз және тағасыз арнайы киіммен және аяқ киіммен қамтамасыз етілуге тиіс. Тыныс алу органын қорғау үшін шланг немесе оттегі-оқшаулағыш аппарат (газтұмша) қолданылады, газтұмшаны қабылдайтын ауа түтігінің ашық ұшы таза ауа аймағында алдын ала таңдалған жерде бекітілуге тиіс. Сүзгіш газтұмшаны пайдалануға жол берілмейді. Шланг газтұмшасында біржолғы болу мерзімін резервуарда тазалау және жөндеу жұмысын жүргізуге жауапты адам айқындайды және наряд-рұқсатта жазылады. Бұл мерзім кейіннен кемінде 15 минут демалумен, 30 минуттан аспауға тиіс.</w:t>
      </w:r>
    </w:p>
    <w:bookmarkEnd w:id="108"/>
    <w:bookmarkStart w:name="z115" w:id="109"/>
    <w:p>
      <w:pPr>
        <w:spacing w:after="0"/>
        <w:ind w:left="0"/>
        <w:jc w:val="both"/>
      </w:pPr>
      <w:r>
        <w:rPr>
          <w:rFonts w:ascii="Times New Roman"/>
          <w:b w:val="false"/>
          <w:i w:val="false"/>
          <w:color w:val="000000"/>
          <w:sz w:val="28"/>
        </w:rPr>
        <w:t>
      46. Техникалық құралды әскери бөлімнің ішкі тексеру комиссиясы орташа немесе күрделі жөндеуге техникалық қарап-тексеру және техникалық құралдың (арнайы жабдықтың) куәлігін (формулярын) тексеру қортындысы бойынша жібереді:</w:t>
      </w:r>
    </w:p>
    <w:bookmarkEnd w:id="109"/>
    <w:bookmarkStart w:name="z116" w:id="110"/>
    <w:p>
      <w:pPr>
        <w:spacing w:after="0"/>
        <w:ind w:left="0"/>
        <w:jc w:val="both"/>
      </w:pPr>
      <w:r>
        <w:rPr>
          <w:rFonts w:ascii="Times New Roman"/>
          <w:b w:val="false"/>
          <w:i w:val="false"/>
          <w:color w:val="000000"/>
          <w:sz w:val="28"/>
        </w:rPr>
        <w:t>
      1) техникалық құралдың (арнайы жабдықтың) белгіленген жөндеуаралық ресурсы мен қолдану мерзімі аяқталғаннан кейін;</w:t>
      </w:r>
    </w:p>
    <w:bookmarkEnd w:id="110"/>
    <w:bookmarkStart w:name="z117" w:id="111"/>
    <w:p>
      <w:pPr>
        <w:spacing w:after="0"/>
        <w:ind w:left="0"/>
        <w:jc w:val="both"/>
      </w:pPr>
      <w:r>
        <w:rPr>
          <w:rFonts w:ascii="Times New Roman"/>
          <w:b w:val="false"/>
          <w:i w:val="false"/>
          <w:color w:val="000000"/>
          <w:sz w:val="28"/>
        </w:rPr>
        <w:t>
      2) бұзылу және авария нәтижесінде пайдаланудан уақытынан бұрын шыққан жағдайда.</w:t>
      </w:r>
    </w:p>
    <w:bookmarkEnd w:id="111"/>
    <w:bookmarkStart w:name="z118" w:id="112"/>
    <w:p>
      <w:pPr>
        <w:spacing w:after="0"/>
        <w:ind w:left="0"/>
        <w:jc w:val="both"/>
      </w:pPr>
      <w:r>
        <w:rPr>
          <w:rFonts w:ascii="Times New Roman"/>
          <w:b w:val="false"/>
          <w:i w:val="false"/>
          <w:color w:val="000000"/>
          <w:sz w:val="28"/>
        </w:rPr>
        <w:t>
      Ішкі тексеру комиссиясының қарап-тексеруі барысында әрі қарай пайдалануды жалғастыру мүмкіндігі, техникалық құралды (арнайы жабдықты) жөндеу қажеттілігі немесе әрі пайдаланудың мүмкін еместігі (орынсыздығы) белгіленеді, техникалық жай-күй актісі жасалады, ол оны жөндеуге (есептен шығаруға) немесе одан әрі пайдалануды ұзартуға құжаттарды ресімдеу үшін негіздеме болып табылады.</w:t>
      </w:r>
    </w:p>
    <w:bookmarkEnd w:id="112"/>
    <w:bookmarkStart w:name="z119" w:id="113"/>
    <w:p>
      <w:pPr>
        <w:spacing w:after="0"/>
        <w:ind w:left="0"/>
        <w:jc w:val="both"/>
      </w:pPr>
      <w:r>
        <w:rPr>
          <w:rFonts w:ascii="Times New Roman"/>
          <w:b w:val="false"/>
          <w:i w:val="false"/>
          <w:color w:val="000000"/>
          <w:sz w:val="28"/>
        </w:rPr>
        <w:t>
      47. Жанармай қызметінің техникалық құралы бағынысында жөндеу шеберханасы (цехы) бар тиісті қызметтің наряды (өкімі )бойынша жөндеуге жіберіледі. ЖЖМ қызметінің техникалық құралын жинақтау үшін қолданылатын шатырлар мен брезенттер әскери бөлім (мекеме) киім-кешек қызметінің шеберханасында жөнделеді.</w:t>
      </w:r>
    </w:p>
    <w:bookmarkEnd w:id="113"/>
    <w:bookmarkStart w:name="z120" w:id="114"/>
    <w:p>
      <w:pPr>
        <w:spacing w:after="0"/>
        <w:ind w:left="0"/>
        <w:jc w:val="left"/>
      </w:pPr>
      <w:r>
        <w:rPr>
          <w:rFonts w:ascii="Times New Roman"/>
          <w:b/>
          <w:i w:val="false"/>
          <w:color w:val="000000"/>
        </w:rPr>
        <w:t xml:space="preserve"> 5-параграф. Сақтау мен консервациялауды ұйымдастыру</w:t>
      </w:r>
    </w:p>
    <w:bookmarkEnd w:id="114"/>
    <w:bookmarkStart w:name="z121" w:id="115"/>
    <w:p>
      <w:pPr>
        <w:spacing w:after="0"/>
        <w:ind w:left="0"/>
        <w:jc w:val="both"/>
      </w:pPr>
      <w:r>
        <w:rPr>
          <w:rFonts w:ascii="Times New Roman"/>
          <w:b w:val="false"/>
          <w:i w:val="false"/>
          <w:color w:val="000000"/>
          <w:sz w:val="28"/>
        </w:rPr>
        <w:t>
      48. Пайдалану арасындағы аралықта техникалық құрал сақтауға қойылады. Бұл қысқа (бір жылға дейін) және ұзақ (бір жылдан астам) мерзімді болады. Алдағы үш ай ішінде қолдану жоспарланбаған техникалық құрал қысқа мерзімді сақтауға қойылады, ал бу қазандығы мен құбыр төсеу машинасы бір айға қойылады.</w:t>
      </w:r>
    </w:p>
    <w:bookmarkEnd w:id="115"/>
    <w:bookmarkStart w:name="z122" w:id="116"/>
    <w:p>
      <w:pPr>
        <w:spacing w:after="0"/>
        <w:ind w:left="0"/>
        <w:jc w:val="both"/>
      </w:pPr>
      <w:r>
        <w:rPr>
          <w:rFonts w:ascii="Times New Roman"/>
          <w:b w:val="false"/>
          <w:i w:val="false"/>
          <w:color w:val="000000"/>
          <w:sz w:val="28"/>
        </w:rPr>
        <w:t>
      Техникалық құралды сақтауға қою және оларды сақтаудан алу әскери бөлім (мекеме) командирінің (бастығының) бұйрығымен жарияланады, одан кейін осы бұйым формулярында (паспортында) тиісті жазба жасалады.</w:t>
      </w:r>
    </w:p>
    <w:bookmarkEnd w:id="116"/>
    <w:bookmarkStart w:name="z123" w:id="117"/>
    <w:p>
      <w:pPr>
        <w:spacing w:after="0"/>
        <w:ind w:left="0"/>
        <w:jc w:val="both"/>
      </w:pPr>
      <w:r>
        <w:rPr>
          <w:rFonts w:ascii="Times New Roman"/>
          <w:b w:val="false"/>
          <w:i w:val="false"/>
          <w:color w:val="000000"/>
          <w:sz w:val="28"/>
        </w:rPr>
        <w:t>
      49. Сақталуға тиіс, сондай-ақ пайдаланудағы барлық техникалық құрал (мүлік), егер оларды пайдалану үш ай ішінде жоспарланбаса, консервациялануға тиіс. Консервациялау көлемі мен тәртібі сақтау ұзақтығы мен шартына байланысты нормативтік-техникалық құжаттамамен және пайдалану жөніндегі нұсқаулықпен айқындалады. Автомобильдік базалық шассиге және шасси-тіркемеге құрастырылған (орнатылған) техникалық құралды сақтауға қою мен консервациялау тәртібі Автомобиль техникасы жөніндегі нұсқаулықта айқындалған.</w:t>
      </w:r>
    </w:p>
    <w:bookmarkEnd w:id="117"/>
    <w:bookmarkStart w:name="z124" w:id="118"/>
    <w:p>
      <w:pPr>
        <w:spacing w:after="0"/>
        <w:ind w:left="0"/>
        <w:jc w:val="both"/>
      </w:pPr>
      <w:r>
        <w:rPr>
          <w:rFonts w:ascii="Times New Roman"/>
          <w:b w:val="false"/>
          <w:i w:val="false"/>
          <w:color w:val="000000"/>
          <w:sz w:val="28"/>
        </w:rPr>
        <w:t>
      50. Техникалық құралды қысқа мерзімді сақтауға қою кезінде тұтқырлығы төмен май мен жақпамай консервілеу материалы ретінде қолданылады. Техникалық құралдан жиынтықтаушы жабдық алынбайды, айдау құралының резеңке матадан жасалған түтігі жақын жерде, ал жеке жағдайда автомобильдің шанағына немесе арнайы бөлігіне салынып сақталады. Жанар-жағармай материалын құю және тасымалдау автомобиль құралының түтігі қолда бар штаттық арнайы бөлімде және бөлікте сақталады.</w:t>
      </w:r>
    </w:p>
    <w:bookmarkEnd w:id="118"/>
    <w:bookmarkStart w:name="z125" w:id="119"/>
    <w:p>
      <w:pPr>
        <w:spacing w:after="0"/>
        <w:ind w:left="0"/>
        <w:jc w:val="both"/>
      </w:pPr>
      <w:r>
        <w:rPr>
          <w:rFonts w:ascii="Times New Roman"/>
          <w:b w:val="false"/>
          <w:i w:val="false"/>
          <w:color w:val="000000"/>
          <w:sz w:val="28"/>
        </w:rPr>
        <w:t>
      51. Техникалық құралды ұзақ сақтауға (үш айдан астам) қою кезінде боялмаған беттер тұрақты және берік қорғаныш үлдірді білдіретін тұтқыр маймен және жақпамаймен коррозиядан қорғалады, ерекше сақтау шартын қажет ететін бөлшектер мен агрегаттар (аккумулятор, түтік) алынады және жеке үй-жайда сақталады.</w:t>
      </w:r>
    </w:p>
    <w:bookmarkEnd w:id="119"/>
    <w:bookmarkStart w:name="z126" w:id="120"/>
    <w:p>
      <w:pPr>
        <w:spacing w:after="0"/>
        <w:ind w:left="0"/>
        <w:jc w:val="both"/>
      </w:pPr>
      <w:r>
        <w:rPr>
          <w:rFonts w:ascii="Times New Roman"/>
          <w:b w:val="false"/>
          <w:i w:val="false"/>
          <w:color w:val="000000"/>
          <w:sz w:val="28"/>
        </w:rPr>
        <w:t>
      52. Техникалық құрал пайдалануға беру, олардың жұмысын тексеру, сондай-ақ іске қосу мен қайта консервациялау кезінде консервациялаудан алынады.</w:t>
      </w:r>
    </w:p>
    <w:bookmarkEnd w:id="120"/>
    <w:bookmarkStart w:name="z127" w:id="121"/>
    <w:p>
      <w:pPr>
        <w:spacing w:after="0"/>
        <w:ind w:left="0"/>
        <w:jc w:val="both"/>
      </w:pPr>
      <w:r>
        <w:rPr>
          <w:rFonts w:ascii="Times New Roman"/>
          <w:b w:val="false"/>
          <w:i w:val="false"/>
          <w:color w:val="000000"/>
          <w:sz w:val="28"/>
        </w:rPr>
        <w:t>
      Техникалық құралды сақтауға қою кезінде оларға техникалық құралдың атауы (маркасы), дайындалған күні, консервациялау күні және қайта консервациялау мерзімі, атауы, саны және осы Нұсқаулыққа 8-қосымшаға сәйкес жиынтықтаушы жабдықтың сақтау орны көрсетілген карточка ілінеді.</w:t>
      </w:r>
    </w:p>
    <w:bookmarkEnd w:id="121"/>
    <w:bookmarkStart w:name="z128" w:id="122"/>
    <w:p>
      <w:pPr>
        <w:spacing w:after="0"/>
        <w:ind w:left="0"/>
        <w:jc w:val="both"/>
      </w:pPr>
      <w:r>
        <w:rPr>
          <w:rFonts w:ascii="Times New Roman"/>
          <w:b w:val="false"/>
          <w:i w:val="false"/>
          <w:color w:val="000000"/>
          <w:sz w:val="28"/>
        </w:rPr>
        <w:t>
      Шағын техникалық құрал мен мүлікке стеллаждық затбелгі ілінеді, онда тек консервациялау күні және кезекті қайта консервациялау мерзімі осы Нұсқаулыққа 9-қосымшаға сәйкес көрсетіледі.</w:t>
      </w:r>
    </w:p>
    <w:bookmarkEnd w:id="122"/>
    <w:bookmarkStart w:name="z129" w:id="123"/>
    <w:p>
      <w:pPr>
        <w:spacing w:after="0"/>
        <w:ind w:left="0"/>
        <w:jc w:val="both"/>
      </w:pPr>
      <w:r>
        <w:rPr>
          <w:rFonts w:ascii="Times New Roman"/>
          <w:b w:val="false"/>
          <w:i w:val="false"/>
          <w:color w:val="000000"/>
          <w:sz w:val="28"/>
        </w:rPr>
        <w:t>
      53. Екі жыл сақтаудан, қайта консервациялаудан кейін техникалық қызмет көрсету, регламенттелген жөндеуге дайындалу кезінде, сондай-ақ әскерді тексеру және инспекциялау кезінде ұзақ сақтаудағы техникалық құрал сынаудан өткізіледі.</w:t>
      </w:r>
    </w:p>
    <w:bookmarkEnd w:id="123"/>
    <w:bookmarkStart w:name="z130" w:id="124"/>
    <w:p>
      <w:pPr>
        <w:spacing w:after="0"/>
        <w:ind w:left="0"/>
        <w:jc w:val="both"/>
      </w:pPr>
      <w:r>
        <w:rPr>
          <w:rFonts w:ascii="Times New Roman"/>
          <w:b w:val="false"/>
          <w:i w:val="false"/>
          <w:color w:val="000000"/>
          <w:sz w:val="28"/>
        </w:rPr>
        <w:t>
      Техникалық құралды сынаудың мынадай көлемі белгіленеді:</w:t>
      </w:r>
    </w:p>
    <w:bookmarkEnd w:id="124"/>
    <w:bookmarkStart w:name="z131" w:id="125"/>
    <w:p>
      <w:pPr>
        <w:spacing w:after="0"/>
        <w:ind w:left="0"/>
        <w:jc w:val="both"/>
      </w:pPr>
      <w:r>
        <w:rPr>
          <w:rFonts w:ascii="Times New Roman"/>
          <w:b w:val="false"/>
          <w:i w:val="false"/>
          <w:color w:val="000000"/>
          <w:sz w:val="28"/>
        </w:rPr>
        <w:t>
      1) техникалық қызмет көрсету (екі жыл сақтаудан кейін) және қайта консервациялау, әскерді тексеру және инспекциялау кезінде ұзақ сақтаудағы техникалық құралдың жалпы санынан 10-15%-ы сыналады;</w:t>
      </w:r>
    </w:p>
    <w:bookmarkEnd w:id="125"/>
    <w:bookmarkStart w:name="z132" w:id="126"/>
    <w:p>
      <w:pPr>
        <w:spacing w:after="0"/>
        <w:ind w:left="0"/>
        <w:jc w:val="both"/>
      </w:pPr>
      <w:r>
        <w:rPr>
          <w:rFonts w:ascii="Times New Roman"/>
          <w:b w:val="false"/>
          <w:i w:val="false"/>
          <w:color w:val="000000"/>
          <w:sz w:val="28"/>
        </w:rPr>
        <w:t>
      2) регламенттелген қызмет көрсетуге және регламенттелген жөндеуге дайындалу кезінде барлық техникалық құрал сыналады.</w:t>
      </w:r>
    </w:p>
    <w:bookmarkEnd w:id="126"/>
    <w:bookmarkStart w:name="z133" w:id="127"/>
    <w:p>
      <w:pPr>
        <w:spacing w:after="0"/>
        <w:ind w:left="0"/>
        <w:jc w:val="both"/>
      </w:pPr>
      <w:r>
        <w:rPr>
          <w:rFonts w:ascii="Times New Roman"/>
          <w:b w:val="false"/>
          <w:i w:val="false"/>
          <w:color w:val="000000"/>
          <w:sz w:val="28"/>
        </w:rPr>
        <w:t>
      54. Техникалық құралды сынау қозғалтқышты іске қосу, арнайы жабдықтың жеке агрегаты мен механизмін орнында айналдыру және 25 километр қашықтыққа бақылау жүрісімен жүзеге асырылады. Техникалық құралды сынау орнында екі сағат, бу қазандықтары бір сағат ішінде жүзеге асырылады. Техникалық құралдың арнайы жабдығын сынағаннан кейін қайта консервациялау, ал бақылау жүрісінен кейін толық консервациялау жүргізіледі.</w:t>
      </w:r>
    </w:p>
    <w:bookmarkEnd w:id="127"/>
    <w:bookmarkStart w:name="z134" w:id="128"/>
    <w:p>
      <w:pPr>
        <w:spacing w:after="0"/>
        <w:ind w:left="0"/>
        <w:jc w:val="both"/>
      </w:pPr>
      <w:r>
        <w:rPr>
          <w:rFonts w:ascii="Times New Roman"/>
          <w:b w:val="false"/>
          <w:i w:val="false"/>
          <w:color w:val="000000"/>
          <w:sz w:val="28"/>
        </w:rPr>
        <w:t>
      55. Техникалық қызмет көрсету, қайта консервациялау, регламенттелген техникалық қызмет көрсету, регламенттелген жөндеу бойынша жұмыс жүргізу мерзімі және ұзақ мерзімді сақтаудың техникалық құралын сынамалау кезектілігі Автомобиль техникасы жөніндегі нұсқаулыққа сәйкес жыл сайын түзетумен, әрбір әскери бөлімде (мекемеде) он жыл сақтау есебінен әзірленетін күнтізбелік жоспар-кестеде айқындалады.</w:t>
      </w:r>
    </w:p>
    <w:bookmarkEnd w:id="128"/>
    <w:bookmarkStart w:name="z135" w:id="129"/>
    <w:p>
      <w:pPr>
        <w:spacing w:after="0"/>
        <w:ind w:left="0"/>
        <w:jc w:val="both"/>
      </w:pPr>
      <w:r>
        <w:rPr>
          <w:rFonts w:ascii="Times New Roman"/>
          <w:b w:val="false"/>
          <w:i w:val="false"/>
          <w:color w:val="000000"/>
          <w:sz w:val="28"/>
        </w:rPr>
        <w:t>
      56. Жұмсалмайтын қордағы (ұзақ сақтаудағы) және атқарымның шектеулі шығысымен ағымдағы қамтамасыз етудегі техникалық құралға жылдық атқарым шығысы белгіленген норманың 50 %-нан аспайтын бұйым жатады, дайындалған сәттен бастап 5-7 жыл өткен соң кешенді регламенттелген техникалық қызмет көрсету жүргізіледі, ал 10-12 жыл ұзақ сақтауда болғаннан кейін регламенттелген жөндеу жүргізіледі.</w:t>
      </w:r>
    </w:p>
    <w:bookmarkEnd w:id="129"/>
    <w:bookmarkStart w:name="z136" w:id="130"/>
    <w:p>
      <w:pPr>
        <w:spacing w:after="0"/>
        <w:ind w:left="0"/>
        <w:jc w:val="both"/>
      </w:pPr>
      <w:r>
        <w:rPr>
          <w:rFonts w:ascii="Times New Roman"/>
          <w:b w:val="false"/>
          <w:i w:val="false"/>
          <w:color w:val="000000"/>
          <w:sz w:val="28"/>
        </w:rPr>
        <w:t>
      57. Ұзақ сақтауда болған техникалық құрал бір регламенттелген жөндеуге екі регламенттелген техникалық қызмет көрсетуден өтеді. Арнайы жабдық пен автомобиль қозғалғыштығының құралына регламенттелген техникалық қызмет көрсетуді және регламенттелген жөндеуді орындау көлемі мен тәртібі әрбір шығарылатын бұйымға өндіруші кәсіпорындар әзірлейтін нұсқаулықтар мен нұсқауларда айқындалады.</w:t>
      </w:r>
    </w:p>
    <w:bookmarkEnd w:id="130"/>
    <w:bookmarkStart w:name="z137" w:id="131"/>
    <w:p>
      <w:pPr>
        <w:spacing w:after="0"/>
        <w:ind w:left="0"/>
        <w:jc w:val="left"/>
      </w:pPr>
      <w:r>
        <w:rPr>
          <w:rFonts w:ascii="Times New Roman"/>
          <w:b/>
          <w:i w:val="false"/>
          <w:color w:val="000000"/>
        </w:rPr>
        <w:t xml:space="preserve"> 6-параграф. Әскери мүлікті санаттау</w:t>
      </w:r>
    </w:p>
    <w:bookmarkEnd w:id="131"/>
    <w:bookmarkStart w:name="z138" w:id="132"/>
    <w:p>
      <w:pPr>
        <w:spacing w:after="0"/>
        <w:ind w:left="0"/>
        <w:jc w:val="both"/>
      </w:pPr>
      <w:r>
        <w:rPr>
          <w:rFonts w:ascii="Times New Roman"/>
          <w:b w:val="false"/>
          <w:i w:val="false"/>
          <w:color w:val="000000"/>
          <w:sz w:val="28"/>
        </w:rPr>
        <w:t>
      58. ЖЖМ қызметінің техникалық құралын тікелей арналуы бойынша пайдалануға жарамсыз немесе кепілді сақтау мерзімі өткен деп тану үшін ол пайдалану кезеңінен, сондай-ақ жарамдылығын, жұмысқа қабілеттілігін және техникалық ресурсын қалпына келтіру жөніндегі операциялар кешенінен өтеді. Осы кезеңде техникалық құралға (мүлікке) осы Нұсқаулыққа 10-қосымшаға сәйкес белгілі бір санат беріледі.</w:t>
      </w:r>
    </w:p>
    <w:bookmarkEnd w:id="132"/>
    <w:bookmarkStart w:name="z139" w:id="133"/>
    <w:p>
      <w:pPr>
        <w:spacing w:after="0"/>
        <w:ind w:left="0"/>
        <w:jc w:val="both"/>
      </w:pPr>
      <w:r>
        <w:rPr>
          <w:rFonts w:ascii="Times New Roman"/>
          <w:b w:val="false"/>
          <w:i w:val="false"/>
          <w:color w:val="000000"/>
          <w:sz w:val="28"/>
        </w:rPr>
        <w:t>
      59. Әскери мүлікке санат беру үшін әскери бөлім (мекеме) командирінің (бастығының) бұйрығымен ішкі тексеру комиссиясы тағайындалады, оның құрамына бөлім командирі орынбасарларының бірі, тиісті қызмет бастығы немесе оның міндетін атқарушы адам, сондай-ақ қаржы органының өкілі міндетті түрде енгізіледі.</w:t>
      </w:r>
    </w:p>
    <w:bookmarkEnd w:id="133"/>
    <w:bookmarkStart w:name="z140" w:id="134"/>
    <w:p>
      <w:pPr>
        <w:spacing w:after="0"/>
        <w:ind w:left="0"/>
        <w:jc w:val="both"/>
      </w:pPr>
      <w:r>
        <w:rPr>
          <w:rFonts w:ascii="Times New Roman"/>
          <w:b w:val="false"/>
          <w:i w:val="false"/>
          <w:color w:val="000000"/>
          <w:sz w:val="28"/>
        </w:rPr>
        <w:t>
      60. Бөлімнің ішкі тексеру комиссиясы өз жұмысында әскери мүлікті жан-жақты техникалық қарап-тексереді, тозу дәрежесі мен себебін анықтайды, өлшеу мен тексеру жүргізеді, оның санатын өзгертуге негіз болып табылатын ақауды және мүлікті арналуы бойынша одан әрі пайдалану мүмкіндігін белгілейді, санатталуға тиіс мүліктің жай-күйі мен жиынтығын растайды.</w:t>
      </w:r>
    </w:p>
    <w:bookmarkEnd w:id="134"/>
    <w:bookmarkStart w:name="z141" w:id="135"/>
    <w:p>
      <w:pPr>
        <w:spacing w:after="0"/>
        <w:ind w:left="0"/>
        <w:jc w:val="both"/>
      </w:pPr>
      <w:r>
        <w:rPr>
          <w:rFonts w:ascii="Times New Roman"/>
          <w:b w:val="false"/>
          <w:i w:val="false"/>
          <w:color w:val="000000"/>
          <w:sz w:val="28"/>
        </w:rPr>
        <w:t>
      61. Әскери мүліктің техникалық жай-күйін айқындау, белгілі бір санат беру және есептен шығару кезінде бөлім комиссиясы Қазақстан Республикасы Үкіметінің 2005 жылғы 28 шілдедегі № 787 қаулысымен бекітілген "Әскери мүлікті есепке алу және есептен шығару қағидаларын, сондай-ақ өндіруші зауыт белгілеген нормативтік-техникалық құжаттаманы және пайдалану жөніндегі нұсқаулықты басшылыққа алады.</w:t>
      </w:r>
    </w:p>
    <w:bookmarkEnd w:id="135"/>
    <w:bookmarkStart w:name="z142" w:id="136"/>
    <w:p>
      <w:pPr>
        <w:spacing w:after="0"/>
        <w:ind w:left="0"/>
        <w:jc w:val="both"/>
      </w:pPr>
      <w:r>
        <w:rPr>
          <w:rFonts w:ascii="Times New Roman"/>
          <w:b w:val="false"/>
          <w:i w:val="false"/>
          <w:color w:val="000000"/>
          <w:sz w:val="28"/>
        </w:rPr>
        <w:t>
      Барлық көрсетілген параметр берілген мүліктің ілеспе құжатына сәйкес келген кезде оған бірінші санат беріледі.</w:t>
      </w:r>
    </w:p>
    <w:bookmarkEnd w:id="136"/>
    <w:bookmarkStart w:name="z143" w:id="137"/>
    <w:p>
      <w:pPr>
        <w:spacing w:after="0"/>
        <w:ind w:left="0"/>
        <w:jc w:val="both"/>
      </w:pPr>
      <w:r>
        <w:rPr>
          <w:rFonts w:ascii="Times New Roman"/>
          <w:b w:val="false"/>
          <w:i w:val="false"/>
          <w:color w:val="000000"/>
          <w:sz w:val="28"/>
        </w:rPr>
        <w:t>
      62. Кепілдік атқарылым жұмысы аяқталғаннан немесе әскери мүлікті сақтаудың кепілдік мерзімінің 50%-ы өткеннен кейін бөлім комиссиясы мүлікті екінші санатқа ауыстырады, ол туралы бұйым формулярында (куәлігінде) көрсетіледі және әскери бөлім (мекеме) командирі (басшысы) бекіткен техникалық жай-күйі мен сапалық жай-күйінің өзгеруі актілерімен расталады.</w:t>
      </w:r>
    </w:p>
    <w:bookmarkEnd w:id="137"/>
    <w:bookmarkStart w:name="z144" w:id="138"/>
    <w:p>
      <w:pPr>
        <w:spacing w:after="0"/>
        <w:ind w:left="0"/>
        <w:jc w:val="both"/>
      </w:pPr>
      <w:r>
        <w:rPr>
          <w:rFonts w:ascii="Times New Roman"/>
          <w:b w:val="false"/>
          <w:i w:val="false"/>
          <w:color w:val="000000"/>
          <w:sz w:val="28"/>
        </w:rPr>
        <w:t>
      63. Орташа жөндеуге дейінгі мүлікті пайдалану процесі кезінде жөндеуаралық ресурс өткеннен кейін мүлік орташа жөнделуге тиіс. Орташа жөндеу қажеттігі туралы қорытындыны бөлім комиссиясы әскери бөлім (мекеме) командирі (басшысы) бекіткен техникалық жай-күй және сапалық жай-күйді өзгерту актілерімен ресімдейді, одан кейін мүлік үшінші санатқа ауыстырылады. Мүлікті орташа жөндеуге нарядты сұратуға өтінімі бар бекітілген қорытынды тиісті жабдықталым қызметіне жіберіледі.</w:t>
      </w:r>
    </w:p>
    <w:bookmarkEnd w:id="138"/>
    <w:bookmarkStart w:name="z145" w:id="139"/>
    <w:p>
      <w:pPr>
        <w:spacing w:after="0"/>
        <w:ind w:left="0"/>
        <w:jc w:val="both"/>
      </w:pPr>
      <w:r>
        <w:rPr>
          <w:rFonts w:ascii="Times New Roman"/>
          <w:b w:val="false"/>
          <w:i w:val="false"/>
          <w:color w:val="000000"/>
          <w:sz w:val="28"/>
        </w:rPr>
        <w:t>
      64. Сонымен қатар, үшінші санат кепілдік сақтау мерзімі өткен әскери мүлікке беріледі, одан кейін ол сақтаудан алынып, ағымдағы қамтамасыз етуге ауыстырылуға тиіс. Бөлім комиссиясы әскери бөлім (мекеме) командирі (бастығы) бекіткен техникалық жай-күй мен сапалық жай-күйді өзгерту актілерімен сақтаудан алу және ағымдағы қамтамасыз етуге ауыстыру қажеттігі туралы қорытындыны ресімдейді.</w:t>
      </w:r>
    </w:p>
    <w:bookmarkEnd w:id="139"/>
    <w:bookmarkStart w:name="z146" w:id="140"/>
    <w:p>
      <w:pPr>
        <w:spacing w:after="0"/>
        <w:ind w:left="0"/>
        <w:jc w:val="both"/>
      </w:pPr>
      <w:r>
        <w:rPr>
          <w:rFonts w:ascii="Times New Roman"/>
          <w:b w:val="false"/>
          <w:i w:val="false"/>
          <w:color w:val="000000"/>
          <w:sz w:val="28"/>
        </w:rPr>
        <w:t>
      Әскери мүлікті сақтаудан алуға және оны ағымдағы қамтамасыз етуге ауыстыруға өтінімі бар бекітілген қорытынды тиісті жабдықталым қызметіне жіберіледі. Жабдықталым қызметінің шешімімен көрсетілген әскери мүлік сақтаудан алынады және Қазақстан Республикасы Қарулы Күштері әскери бөлімдерінің (мекемесінің) ағымдағы үлесін қамтамасыз ету үшін пайдаланылады.</w:t>
      </w:r>
    </w:p>
    <w:bookmarkEnd w:id="140"/>
    <w:bookmarkStart w:name="z147" w:id="141"/>
    <w:p>
      <w:pPr>
        <w:spacing w:after="0"/>
        <w:ind w:left="0"/>
        <w:jc w:val="both"/>
      </w:pPr>
      <w:r>
        <w:rPr>
          <w:rFonts w:ascii="Times New Roman"/>
          <w:b w:val="false"/>
          <w:i w:val="false"/>
          <w:color w:val="000000"/>
          <w:sz w:val="28"/>
        </w:rPr>
        <w:t>
      65. Егер өндіруші зауыттың нормативтік-техникалық құжаттамасымен және пайдалану жөніндегі нұсқаулықпен әскери мүлікті сақтаудың кепілдік мерзімі өткеннен кейін пайдалануға тыйым салынған жағдайда ол бесінші санатқа ауыстырылады және қорда сақтаудың кепілдік мерзімі өткен деп танылады. Әскери мүлікті бесінші санатқа ауыстыруды бөлім комиссиясы жүзеге асырады, ол туралы бұйым формулярында (куәлігінде) көрсетіледі және әскери бөлім (мекеме) командирі (бастығы) немесе оның ұсынысы бойынша жабдықталым қызметінің басшысы бекіткен техникалық жай-күйі мен сапалық жай-күйін өзгерту актілерімен расталады.</w:t>
      </w:r>
    </w:p>
    <w:bookmarkEnd w:id="141"/>
    <w:bookmarkStart w:name="z148" w:id="142"/>
    <w:p>
      <w:pPr>
        <w:spacing w:after="0"/>
        <w:ind w:left="0"/>
        <w:jc w:val="both"/>
      </w:pPr>
      <w:r>
        <w:rPr>
          <w:rFonts w:ascii="Times New Roman"/>
          <w:b w:val="false"/>
          <w:i w:val="false"/>
          <w:color w:val="000000"/>
          <w:sz w:val="28"/>
        </w:rPr>
        <w:t>
      66. Күрделі жөндеуге дейін мүлікті пайдалану процесінде жөндеуаралық ресурс өткеннен кейін мүлік күрделі жөнделуге тиіс. Күрделі жөндеу қажеттігі туралы қорытындыны бөлім комиссиясы техникалық жай-күйі мен сапалық жай-күйін өзгерту актілерімен ресімдейді, одан кейін мүлік төртінші санатқа ауыстырылады. Мүлікті күрделі жөндеуге нарядты сұратуға өтінімі бар бекітілген қорытынды тиісті жабдықталым қызметіне жіберіледі.</w:t>
      </w:r>
    </w:p>
    <w:bookmarkEnd w:id="142"/>
    <w:bookmarkStart w:name="z149" w:id="143"/>
    <w:p>
      <w:pPr>
        <w:spacing w:after="0"/>
        <w:ind w:left="0"/>
        <w:jc w:val="both"/>
      </w:pPr>
      <w:r>
        <w:rPr>
          <w:rFonts w:ascii="Times New Roman"/>
          <w:b w:val="false"/>
          <w:i w:val="false"/>
          <w:color w:val="000000"/>
          <w:sz w:val="28"/>
        </w:rPr>
        <w:t>
      67. Күрделі жөндеуден кейін бөлім комиссиясы мүлікті екінші санат бойынша қабылдайды, ол туралы бұйым формулярында (паспортында) көрсетіледі және әскери бөлім (мекеме) командирі (бастығы) бекіткен қабылдау актісімен расталады.</w:t>
      </w:r>
    </w:p>
    <w:bookmarkEnd w:id="143"/>
    <w:bookmarkStart w:name="z150" w:id="144"/>
    <w:p>
      <w:pPr>
        <w:spacing w:after="0"/>
        <w:ind w:left="0"/>
        <w:jc w:val="both"/>
      </w:pPr>
      <w:r>
        <w:rPr>
          <w:rFonts w:ascii="Times New Roman"/>
          <w:b w:val="false"/>
          <w:i w:val="false"/>
          <w:color w:val="000000"/>
          <w:sz w:val="28"/>
        </w:rPr>
        <w:t>
      68. Әскери мүлікті пайдалану мерзімі (техникалық ресурсы) өткеннен кейін мүлік бесінші санатқа ауыстырылады және тікелей арналуы бойынша пайдалануға жарамсыз деп танылады. Әскери мүлікті бесінші санатқа ауыстыруды бөлім (мекеме) комиссиясы жүзеге асырады, ол туралы бұйым формулярында (паспортында) көрсетіледі және пайдалану жөніндегі нұсқаулықта көрсетілген жағдайда әскери бөлім (мекеме) командирі (бастығы) немесе оның ұсынысы бойынша жабдықталым қызметінің бастығы бекіткен техникалық жай-күй мен сапалық жай-күйді өзгерту актілерімен расталады.</w:t>
      </w:r>
    </w:p>
    <w:bookmarkEnd w:id="144"/>
    <w:bookmarkStart w:name="z151" w:id="145"/>
    <w:p>
      <w:pPr>
        <w:spacing w:after="0"/>
        <w:ind w:left="0"/>
        <w:jc w:val="both"/>
      </w:pPr>
      <w:r>
        <w:rPr>
          <w:rFonts w:ascii="Times New Roman"/>
          <w:b w:val="false"/>
          <w:i w:val="false"/>
          <w:color w:val="000000"/>
          <w:sz w:val="28"/>
        </w:rPr>
        <w:t>
      69. Пайдалану процесінде орташа және күрделі жөндеу көзделмеген әскери мүлікті бөлім комиссиясы осы Нұсқаулыққа 10-қосымшада жазылған санаттау өлшемшарттына сәйкес бесінші санатқа ауыстырады, ол туралы бұйым формулярында (паспортында) көрсетіледі және әскери бөлім (мекеме) командирі (бастығы) немесе әскери бөлім (мекеме) командирінің (бастығының) өтінімі бойынша жабдықталым қызметінің бастығы бекітетін техникалық жай-күй мен сапалық жай-күйді өзгерту актілерімен расталады.</w:t>
      </w:r>
    </w:p>
    <w:bookmarkEnd w:id="145"/>
    <w:bookmarkStart w:name="z152" w:id="146"/>
    <w:p>
      <w:pPr>
        <w:spacing w:after="0"/>
        <w:ind w:left="0"/>
        <w:jc w:val="both"/>
      </w:pPr>
      <w:r>
        <w:rPr>
          <w:rFonts w:ascii="Times New Roman"/>
          <w:b w:val="false"/>
          <w:i w:val="false"/>
          <w:color w:val="000000"/>
          <w:sz w:val="28"/>
        </w:rPr>
        <w:t>
      70. Әскери бөлімнің (мекеменің) жөндеу бөлімшесінде ағымдағы жөндеумен қалпына келтірілетін әскери мүлік төменгі санатқа ауыстырылмайды. Әскери мүлікті сақтау және пайдалану кезінде сыртқы коррозияға қарсы жабынның бұзылуы, қосалқы бөлшектің, аспаптың, керек-жарақтың, сондай-ақ жиынтықтаушы бұйымның болмауы немесе жарамсыздығы әскери мүлікті төменгі санатқа ауыстыру үшін негіз болып табылмайды, тек әскери мүлік жиынтығының жай-күйін сипаттайды.</w:t>
      </w:r>
    </w:p>
    <w:bookmarkEnd w:id="146"/>
    <w:bookmarkStart w:name="z153" w:id="147"/>
    <w:p>
      <w:pPr>
        <w:spacing w:after="0"/>
        <w:ind w:left="0"/>
        <w:jc w:val="both"/>
      </w:pPr>
      <w:r>
        <w:rPr>
          <w:rFonts w:ascii="Times New Roman"/>
          <w:b w:val="false"/>
          <w:i w:val="false"/>
          <w:color w:val="000000"/>
          <w:sz w:val="28"/>
        </w:rPr>
        <w:t>
      71. Егер басқа қоймадан немесе әскери бөлімнен (мекемеден) келіп түскен мүлікте қойманың әскери бөлімінің (мекемесінің) күшімен және құралымен жою мүмкін болатын ақау табылса, осындай мүлік ілеспе құжаттарда көрсетілген сапалық санатта қалады.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w:t>
            </w:r>
            <w:r>
              <w:br/>
            </w:r>
            <w:r>
              <w:rPr>
                <w:rFonts w:ascii="Times New Roman"/>
                <w:b w:val="false"/>
                <w:i w:val="false"/>
                <w:color w:val="000000"/>
                <w:sz w:val="20"/>
              </w:rPr>
              <w:t>(жанар-жағармай материалы</w:t>
            </w:r>
            <w:r>
              <w:br/>
            </w:r>
            <w:r>
              <w:rPr>
                <w:rFonts w:ascii="Times New Roman"/>
                <w:b w:val="false"/>
                <w:i w:val="false"/>
                <w:color w:val="000000"/>
                <w:sz w:val="20"/>
              </w:rPr>
              <w:t>қызметінің)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1-қосымша</w:t>
            </w:r>
          </w:p>
        </w:tc>
      </w:tr>
    </w:tbl>
    <w:bookmarkStart w:name="z155" w:id="148"/>
    <w:p>
      <w:pPr>
        <w:spacing w:after="0"/>
        <w:ind w:left="0"/>
        <w:jc w:val="left"/>
      </w:pPr>
      <w:r>
        <w:rPr>
          <w:rFonts w:ascii="Times New Roman"/>
          <w:b/>
          <w:i w:val="false"/>
          <w:color w:val="000000"/>
        </w:rPr>
        <w:t xml:space="preserve"> Айдау құралы</w:t>
      </w:r>
    </w:p>
    <w:bookmarkEnd w:id="148"/>
    <w:bookmarkStart w:name="z156" w:id="149"/>
    <w:p>
      <w:pPr>
        <w:spacing w:after="0"/>
        <w:ind w:left="0"/>
        <w:jc w:val="both"/>
      </w:pPr>
      <w:r>
        <w:rPr>
          <w:rFonts w:ascii="Times New Roman"/>
          <w:b w:val="false"/>
          <w:i w:val="false"/>
          <w:color w:val="000000"/>
          <w:sz w:val="28"/>
        </w:rPr>
        <w:t>
      Айдау құралы жанар-жағармай материалын және арнайы сұйықтықты теміржол цистернасынан қойма резервуарына немесе қойма резервуарынан теміржол цистернасына айдауға, жанармайды қоймаішілік айдауға, ұшақтарға топпен отын құю, автоотынқұюғышты, автоцистернаны, тіркеме-цистернаны және ыдысты жанармаймен толтыру жүйесіндегі далалық отын құю пункттері жиынтығында қолдануға арналған. Негізгі айдау құралдарының техникалық сипаттамасы 1-4-кестеде келтірілген.</w:t>
      </w:r>
    </w:p>
    <w:bookmarkEnd w:id="149"/>
    <w:bookmarkStart w:name="z157" w:id="150"/>
    <w:p>
      <w:pPr>
        <w:spacing w:after="0"/>
        <w:ind w:left="0"/>
        <w:jc w:val="left"/>
      </w:pPr>
      <w:r>
        <w:rPr>
          <w:rFonts w:ascii="Times New Roman"/>
          <w:b/>
          <w:i w:val="false"/>
          <w:color w:val="000000"/>
        </w:rPr>
        <w:t xml:space="preserve"> Айдау станциясының техникалық сипаттамасы</w:t>
      </w:r>
    </w:p>
    <w:bookmarkEnd w:id="150"/>
    <w:bookmarkStart w:name="z158" w:id="151"/>
    <w:p>
      <w:pPr>
        <w:spacing w:after="0"/>
        <w:ind w:left="0"/>
        <w:jc w:val="both"/>
      </w:pPr>
      <w:r>
        <w:rPr>
          <w:rFonts w:ascii="Times New Roman"/>
          <w:b w:val="false"/>
          <w:i w:val="false"/>
          <w:color w:val="000000"/>
          <w:sz w:val="28"/>
        </w:rPr>
        <w:t>
      1-кесте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Р/с</w:t>
            </w:r>
          </w:p>
          <w:bookmarkEnd w:id="15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ПСГ-240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ПСГ-160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ПСГ-75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база (шасси)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УАЗ-452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ЦН-240/140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6НГМ-7х2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айдап ағызғыш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айдап ағызғыш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соратын орталықтан айдап ағызғыш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айналу жиілігі, айн/мин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Айырғышы бар шүмекті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Құйынды дөңгелек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соруға уақыт,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вакуумметриялық сору биіктігі,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(максималды)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Резеңке-маталы май-бензинге төзімді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м3/ч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Өрістету (жинау) уақыты 3 адам,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жеке құрам,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0" w:id="153"/>
    <w:p>
      <w:pPr>
        <w:spacing w:after="0"/>
        <w:ind w:left="0"/>
        <w:jc w:val="left"/>
      </w:pPr>
      <w:r>
        <w:rPr>
          <w:rFonts w:ascii="Times New Roman"/>
          <w:b/>
          <w:i w:val="false"/>
          <w:color w:val="000000"/>
        </w:rPr>
        <w:t xml:space="preserve"> Жанармайды айдауға арналған мотосорғы қондырғысының техникалық сипаттамасы</w:t>
      </w:r>
    </w:p>
    <w:bookmarkEnd w:id="153"/>
    <w:bookmarkStart w:name="z161" w:id="154"/>
    <w:p>
      <w:pPr>
        <w:spacing w:after="0"/>
        <w:ind w:left="0"/>
        <w:jc w:val="both"/>
      </w:pPr>
      <w:r>
        <w:rPr>
          <w:rFonts w:ascii="Times New Roman"/>
          <w:b w:val="false"/>
          <w:i w:val="false"/>
          <w:color w:val="000000"/>
          <w:sz w:val="28"/>
        </w:rPr>
        <w:t>
      2-кесте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Р/с</w:t>
            </w:r>
          </w:p>
          <w:bookmarkEnd w:id="15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МНУГ-80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МНУГ-60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МНУГ-20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МНУГ-10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МНУГ-10П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тіркеменің1 шассиі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дөңгелекті арбаша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ЗМЗ-24-01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"Москвич-408"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УД-15Г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2СД-Б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Карбюраторлық</w:t>
            </w:r>
          </w:p>
          <w:bookmarkEnd w:id="156"/>
          <w:p>
            <w:pPr>
              <w:spacing w:after="20"/>
              <w:ind w:left="20"/>
              <w:jc w:val="both"/>
            </w:pPr>
            <w:r>
              <w:rPr>
                <w:rFonts w:ascii="Times New Roman"/>
                <w:b w:val="false"/>
                <w:i w:val="false"/>
                <w:color w:val="000000"/>
                <w:sz w:val="20"/>
              </w:rPr>
              <w:t>
төрт ырғақты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Карбюраторлық</w:t>
            </w:r>
          </w:p>
          <w:bookmarkEnd w:id="157"/>
          <w:p>
            <w:pPr>
              <w:spacing w:after="20"/>
              <w:ind w:left="20"/>
              <w:jc w:val="both"/>
            </w:pPr>
            <w:r>
              <w:rPr>
                <w:rFonts w:ascii="Times New Roman"/>
                <w:b w:val="false"/>
                <w:i w:val="false"/>
                <w:color w:val="000000"/>
                <w:sz w:val="20"/>
              </w:rPr>
              <w:t>
төрт ырғақты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Карбюраторлық</w:t>
            </w:r>
          </w:p>
          <w:bookmarkEnd w:id="158"/>
          <w:p>
            <w:pPr>
              <w:spacing w:after="20"/>
              <w:ind w:left="20"/>
              <w:jc w:val="both"/>
            </w:pPr>
            <w:r>
              <w:rPr>
                <w:rFonts w:ascii="Times New Roman"/>
                <w:b w:val="false"/>
                <w:i w:val="false"/>
                <w:color w:val="000000"/>
                <w:sz w:val="20"/>
              </w:rPr>
              <w:t>
бір цилиндрлі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Карбюраторлық</w:t>
            </w:r>
          </w:p>
          <w:bookmarkEnd w:id="159"/>
          <w:p>
            <w:pPr>
              <w:spacing w:after="20"/>
              <w:ind w:left="20"/>
              <w:jc w:val="both"/>
            </w:pPr>
            <w:r>
              <w:rPr>
                <w:rFonts w:ascii="Times New Roman"/>
                <w:b w:val="false"/>
                <w:i w:val="false"/>
                <w:color w:val="000000"/>
                <w:sz w:val="20"/>
              </w:rPr>
              <w:t>
екі ырғақты бір цилиндрлі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Карбюраторлық</w:t>
            </w:r>
          </w:p>
          <w:bookmarkEnd w:id="160"/>
          <w:p>
            <w:pPr>
              <w:spacing w:after="20"/>
              <w:ind w:left="20"/>
              <w:jc w:val="both"/>
            </w:pPr>
            <w:r>
              <w:rPr>
                <w:rFonts w:ascii="Times New Roman"/>
                <w:b w:val="false"/>
                <w:i w:val="false"/>
                <w:color w:val="000000"/>
                <w:sz w:val="20"/>
              </w:rPr>
              <w:t>
екі ырғақты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айналым жиілігі, айн/мин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ЦВС-53-10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АЗТ-5М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соратын орталықтан айдап ағызғыш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айдап ағызғыш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соратын орталықтан айдап ағызғыш-құйынды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Шиберлі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жиілігі, айн/мин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вакуумметриялық сору биіктігі,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жалғайтын келте құбырдың диаметрі мен саны, мм х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қысымды</w:t>
            </w:r>
          </w:p>
          <w:bookmarkEnd w:id="161"/>
          <w:p>
            <w:pPr>
              <w:spacing w:after="20"/>
              <w:ind w:left="20"/>
              <w:jc w:val="both"/>
            </w:pPr>
            <w:r>
              <w:rPr>
                <w:rFonts w:ascii="Times New Roman"/>
                <w:b w:val="false"/>
                <w:i w:val="false"/>
                <w:color w:val="000000"/>
                <w:sz w:val="20"/>
              </w:rPr>
              <w:t>
сорғыш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75х1</w:t>
            </w:r>
          </w:p>
          <w:bookmarkEnd w:id="162"/>
          <w:p>
            <w:pPr>
              <w:spacing w:after="20"/>
              <w:ind w:left="20"/>
              <w:jc w:val="both"/>
            </w:pPr>
            <w:r>
              <w:rPr>
                <w:rFonts w:ascii="Times New Roman"/>
                <w:b w:val="false"/>
                <w:i w:val="false"/>
                <w:color w:val="000000"/>
                <w:sz w:val="20"/>
              </w:rPr>
              <w:t>
100х1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75х1</w:t>
            </w:r>
          </w:p>
          <w:bookmarkEnd w:id="163"/>
          <w:p>
            <w:pPr>
              <w:spacing w:after="20"/>
              <w:ind w:left="20"/>
              <w:jc w:val="both"/>
            </w:pPr>
            <w:r>
              <w:rPr>
                <w:rFonts w:ascii="Times New Roman"/>
                <w:b w:val="false"/>
                <w:i w:val="false"/>
                <w:color w:val="000000"/>
                <w:sz w:val="20"/>
              </w:rPr>
              <w:t>
100х1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50х1</w:t>
            </w:r>
          </w:p>
          <w:bookmarkEnd w:id="164"/>
          <w:p>
            <w:pPr>
              <w:spacing w:after="20"/>
              <w:ind w:left="20"/>
              <w:jc w:val="both"/>
            </w:pPr>
            <w:r>
              <w:rPr>
                <w:rFonts w:ascii="Times New Roman"/>
                <w:b w:val="false"/>
                <w:i w:val="false"/>
                <w:color w:val="000000"/>
                <w:sz w:val="20"/>
              </w:rPr>
              <w:t>
75х1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25х2</w:t>
            </w:r>
          </w:p>
          <w:bookmarkEnd w:id="165"/>
          <w:p>
            <w:pPr>
              <w:spacing w:after="20"/>
              <w:ind w:left="20"/>
              <w:jc w:val="both"/>
            </w:pPr>
            <w:r>
              <w:rPr>
                <w:rFonts w:ascii="Times New Roman"/>
                <w:b w:val="false"/>
                <w:i w:val="false"/>
                <w:color w:val="000000"/>
                <w:sz w:val="20"/>
              </w:rPr>
              <w:t>
38х1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25х1</w:t>
            </w:r>
          </w:p>
          <w:bookmarkEnd w:id="166"/>
          <w:p>
            <w:pPr>
              <w:spacing w:after="20"/>
              <w:ind w:left="20"/>
              <w:jc w:val="both"/>
            </w:pPr>
            <w:r>
              <w:rPr>
                <w:rFonts w:ascii="Times New Roman"/>
                <w:b w:val="false"/>
                <w:i w:val="false"/>
                <w:color w:val="000000"/>
                <w:sz w:val="20"/>
              </w:rPr>
              <w:t>
38х1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ФГН-60М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ФГТ-60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ФГТ-15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тарату, қондырғы, м3/ч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қысымы,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 іске қосқан кездегі жанармайды сору уақыты,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Өрістетуге (жинауға) уақыт,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жеке құрам,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4" w:id="167"/>
    <w:p>
      <w:pPr>
        <w:spacing w:after="0"/>
        <w:ind w:left="0"/>
        <w:jc w:val="left"/>
      </w:pPr>
      <w:r>
        <w:rPr>
          <w:rFonts w:ascii="Times New Roman"/>
          <w:b/>
          <w:i w:val="false"/>
          <w:color w:val="000000"/>
        </w:rPr>
        <w:t xml:space="preserve"> Майды айдауға арналған мотосорғы қондырғысының техникалық сипаттамасы</w:t>
      </w:r>
    </w:p>
    <w:bookmarkEnd w:id="167"/>
    <w:bookmarkStart w:name="z175" w:id="168"/>
    <w:p>
      <w:pPr>
        <w:spacing w:after="0"/>
        <w:ind w:left="0"/>
        <w:jc w:val="both"/>
      </w:pPr>
      <w:r>
        <w:rPr>
          <w:rFonts w:ascii="Times New Roman"/>
          <w:b w:val="false"/>
          <w:i w:val="false"/>
          <w:color w:val="000000"/>
          <w:sz w:val="28"/>
        </w:rPr>
        <w:t>
      3-кесте</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МНУМ-60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МНУМ-50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МНУМ-14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МНУМ-8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тіркеменің шассиі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дөңгелекті арба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1-П-0,5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ЗМЗ-24-01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"Москвич-408"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УД-25Г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Карбюраторлық</w:t>
            </w:r>
          </w:p>
          <w:bookmarkEnd w:id="169"/>
          <w:p>
            <w:pPr>
              <w:spacing w:after="20"/>
              <w:ind w:left="20"/>
              <w:jc w:val="both"/>
            </w:pPr>
            <w:r>
              <w:rPr>
                <w:rFonts w:ascii="Times New Roman"/>
                <w:b w:val="false"/>
                <w:i w:val="false"/>
                <w:color w:val="000000"/>
                <w:sz w:val="20"/>
              </w:rPr>
              <w:t>
төрт ырғақты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Карбюраторлық</w:t>
            </w:r>
          </w:p>
          <w:bookmarkEnd w:id="170"/>
          <w:p>
            <w:pPr>
              <w:spacing w:after="20"/>
              <w:ind w:left="20"/>
              <w:jc w:val="both"/>
            </w:pPr>
            <w:r>
              <w:rPr>
                <w:rFonts w:ascii="Times New Roman"/>
                <w:b w:val="false"/>
                <w:i w:val="false"/>
                <w:color w:val="000000"/>
                <w:sz w:val="20"/>
              </w:rPr>
              <w:t>
төрт ырғақты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Карбюраторлық</w:t>
            </w:r>
          </w:p>
          <w:bookmarkEnd w:id="171"/>
          <w:p>
            <w:pPr>
              <w:spacing w:after="20"/>
              <w:ind w:left="20"/>
              <w:jc w:val="both"/>
            </w:pPr>
            <w:r>
              <w:rPr>
                <w:rFonts w:ascii="Times New Roman"/>
                <w:b w:val="false"/>
                <w:i w:val="false"/>
                <w:color w:val="000000"/>
                <w:sz w:val="20"/>
              </w:rPr>
              <w:t>
төрт ырғақты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Ауамен салқындататын төрт ырғақты бір цилиндрлі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ЗВ40/25-50/8Б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Үшбұрандалы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Үшбұрандалы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Үшбұрандалы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Үшбұрандалы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жиілігі, айн/мин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және 2460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және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және 1800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вакуумметриялық сору биіктігі,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келте құбырдың диаметрі, 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соратын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ФМН-20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ФСМ-8 (торлы)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ШЖУГ-40с-6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ШФ-40-6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РКТ-32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беру, м3/сағ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шығысы, 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Өрістетуге (жинауға) уақыт,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жеке құрам,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9" w:id="172"/>
    <w:p>
      <w:pPr>
        <w:spacing w:after="0"/>
        <w:ind w:left="0"/>
        <w:jc w:val="left"/>
      </w:pPr>
      <w:r>
        <w:rPr>
          <w:rFonts w:ascii="Times New Roman"/>
          <w:b/>
          <w:i w:val="false"/>
          <w:color w:val="000000"/>
        </w:rPr>
        <w:t xml:space="preserve"> МПУ-200 мазутты айдау қондырғысының техникалық сипаттамасы</w:t>
      </w:r>
    </w:p>
    <w:bookmarkEnd w:id="172"/>
    <w:bookmarkStart w:name="z180" w:id="173"/>
    <w:p>
      <w:pPr>
        <w:spacing w:after="0"/>
        <w:ind w:left="0"/>
        <w:jc w:val="both"/>
      </w:pPr>
      <w:r>
        <w:rPr>
          <w:rFonts w:ascii="Times New Roman"/>
          <w:b w:val="false"/>
          <w:i w:val="false"/>
          <w:color w:val="000000"/>
          <w:sz w:val="28"/>
        </w:rPr>
        <w:t>
      4-кесте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xml:space="preserve">
Р/с </w:t>
            </w:r>
          </w:p>
          <w:bookmarkEnd w:id="174"/>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МПУ-200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тіркеме 2-ПН-4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2Д12Б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ырғақты он екі цилиндрлі дизель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xml:space="preserve">
Көлденең үшбұрандалы </w:t>
            </w:r>
          </w:p>
          <w:bookmarkEnd w:id="175"/>
          <w:p>
            <w:pPr>
              <w:spacing w:after="20"/>
              <w:ind w:left="20"/>
              <w:jc w:val="both"/>
            </w:pPr>
            <w:r>
              <w:rPr>
                <w:rFonts w:ascii="Times New Roman"/>
                <w:b w:val="false"/>
                <w:i w:val="false"/>
                <w:color w:val="000000"/>
                <w:sz w:val="20"/>
              </w:rPr>
              <w:t>
екіге айрылған бұрамасымен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айналымының жиілігі,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вакуумметриялық сору биіктігі,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жалғайтын келте құбырдың диаметрі,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отынға арналған бактің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арналған бактің (пайдаланатын)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 (толық)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 л/сағ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және қысымды келте құбырды қосусыз (ағытусыз) екі адаммен өрістетуге (жинауға) уақыт,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(50-60)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жеке құрам,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(моторшы)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w:t>
            </w:r>
            <w:r>
              <w:br/>
            </w:r>
            <w:r>
              <w:rPr>
                <w:rFonts w:ascii="Times New Roman"/>
                <w:b w:val="false"/>
                <w:i w:val="false"/>
                <w:color w:val="000000"/>
                <w:sz w:val="20"/>
              </w:rPr>
              <w:t>(жанар-жағармай материалы</w:t>
            </w:r>
            <w:r>
              <w:br/>
            </w:r>
            <w:r>
              <w:rPr>
                <w:rFonts w:ascii="Times New Roman"/>
                <w:b w:val="false"/>
                <w:i w:val="false"/>
                <w:color w:val="000000"/>
                <w:sz w:val="20"/>
              </w:rPr>
              <w:t>қызметінің)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2-қосымша</w:t>
            </w:r>
          </w:p>
        </w:tc>
      </w:tr>
    </w:tbl>
    <w:bookmarkStart w:name="z184" w:id="176"/>
    <w:p>
      <w:pPr>
        <w:spacing w:after="0"/>
        <w:ind w:left="0"/>
        <w:jc w:val="left"/>
      </w:pPr>
      <w:r>
        <w:rPr>
          <w:rFonts w:ascii="Times New Roman"/>
          <w:b/>
          <w:i w:val="false"/>
          <w:color w:val="000000"/>
        </w:rPr>
        <w:t xml:space="preserve"> Жанармай құю құралы</w:t>
      </w:r>
    </w:p>
    <w:bookmarkEnd w:id="176"/>
    <w:bookmarkStart w:name="z185" w:id="177"/>
    <w:p>
      <w:pPr>
        <w:spacing w:after="0"/>
        <w:ind w:left="0"/>
        <w:jc w:val="both"/>
      </w:pPr>
      <w:r>
        <w:rPr>
          <w:rFonts w:ascii="Times New Roman"/>
          <w:b w:val="false"/>
          <w:i w:val="false"/>
          <w:color w:val="000000"/>
          <w:sz w:val="28"/>
        </w:rPr>
        <w:t>
      Жанармай құю құралы ұшу аппаратының, броньды танк, автомобиль және басқа да техниканың багына жанар-жағармай материалын және арнайы сұйықтықты құюға арналған. Негізгі жанармай құю құралының техникалық сипаттамасы 1-14-кестеде келтірілген.</w:t>
      </w:r>
    </w:p>
    <w:bookmarkEnd w:id="177"/>
    <w:bookmarkStart w:name="z186" w:id="178"/>
    <w:p>
      <w:pPr>
        <w:spacing w:after="0"/>
        <w:ind w:left="0"/>
        <w:jc w:val="left"/>
      </w:pPr>
      <w:r>
        <w:rPr>
          <w:rFonts w:ascii="Times New Roman"/>
          <w:b/>
          <w:i w:val="false"/>
          <w:color w:val="000000"/>
        </w:rPr>
        <w:t xml:space="preserve"> 1. Ұшаққа топпен отын құйғыш</w:t>
      </w:r>
    </w:p>
    <w:bookmarkEnd w:id="178"/>
    <w:bookmarkStart w:name="z187" w:id="179"/>
    <w:p>
      <w:pPr>
        <w:spacing w:after="0"/>
        <w:ind w:left="0"/>
        <w:jc w:val="both"/>
      </w:pPr>
      <w:r>
        <w:rPr>
          <w:rFonts w:ascii="Times New Roman"/>
          <w:b w:val="false"/>
          <w:i w:val="false"/>
          <w:color w:val="000000"/>
          <w:sz w:val="28"/>
        </w:rPr>
        <w:t>
      ГЗСТ-4-1250 және ГТЗ-240-6 ұшаққа топпен отын құйғыш бір уақытта 4-тен 6-ға дейін ұшу аппаратына техникалық бекіністе немесе тұрақ орнында жанармай құюға арналған. Топпен отын құйғыш:</w:t>
      </w:r>
    </w:p>
    <w:bookmarkEnd w:id="179"/>
    <w:bookmarkStart w:name="z188" w:id="180"/>
    <w:p>
      <w:pPr>
        <w:spacing w:after="0"/>
        <w:ind w:left="0"/>
        <w:jc w:val="both"/>
      </w:pPr>
      <w:r>
        <w:rPr>
          <w:rFonts w:ascii="Times New Roman"/>
          <w:b w:val="false"/>
          <w:i w:val="false"/>
          <w:color w:val="000000"/>
          <w:sz w:val="28"/>
        </w:rPr>
        <w:t>
      ГЗСТ-4-1250 – ПСГ-75 айдау станциясы және толық тазалайтын сүзгі, есептеуіш, тарату түтігі және краны бар төрт барабан, сондай-ақ бекітпе-реттеуіш арматура монтаждалған арнайы бір осьті тіркеме кіретін автопоезд;</w:t>
      </w:r>
    </w:p>
    <w:bookmarkEnd w:id="180"/>
    <w:bookmarkStart w:name="z189" w:id="181"/>
    <w:p>
      <w:pPr>
        <w:spacing w:after="0"/>
        <w:ind w:left="0"/>
        <w:jc w:val="both"/>
      </w:pPr>
      <w:r>
        <w:rPr>
          <w:rFonts w:ascii="Times New Roman"/>
          <w:b w:val="false"/>
          <w:i w:val="false"/>
          <w:color w:val="000000"/>
          <w:sz w:val="28"/>
        </w:rPr>
        <w:t>
      ГТЗ-240-6 – құбыржолы орамымен шығыс қоймасының резервуарын, отынды толық тазалайтын сүзгіні, сорғы станциясын, ПВК сұйықтығының мөлшерлегішін, екі сүзгі-айырғышын, алты ЗА-4М жанармай құю агрегатын, магистральдық құбыртүтігі мен Ду-150 тарату коллекторын, тарату коллекторынан Ду-100 жанармай құю агрегатына дейінгі құбыртүтігін, Ду-32 ағызу құбыртүтігін және байланыс құралдарын қамтитын құрастырмалы-бөлшектенетін жабдық жиынтығы.</w:t>
      </w:r>
    </w:p>
    <w:bookmarkEnd w:id="181"/>
    <w:bookmarkStart w:name="z190" w:id="182"/>
    <w:p>
      <w:pPr>
        <w:spacing w:after="0"/>
        <w:ind w:left="0"/>
        <w:jc w:val="both"/>
      </w:pPr>
      <w:r>
        <w:rPr>
          <w:rFonts w:ascii="Times New Roman"/>
          <w:b w:val="false"/>
          <w:i w:val="false"/>
          <w:color w:val="000000"/>
          <w:sz w:val="28"/>
        </w:rPr>
        <w:t xml:space="preserve">
      ЗА-4М жанармай құю агрегаты 8Д2.966.063 сүзгі пакеті бар ТФБ толық тазалау сүзгісінен, СЖ-100-1,6 құйынды типті есептеуіштен, 2561А-5 жабық жанармай құю ұштығы бар тарату түтігінен тұрады. Барлық жабдық жақтауға орнатылған және атмосфералық жауын-шашыннан металл қаптамамен қорғалған. </w:t>
      </w:r>
    </w:p>
    <w:bookmarkEnd w:id="182"/>
    <w:bookmarkStart w:name="z191" w:id="183"/>
    <w:p>
      <w:pPr>
        <w:spacing w:after="0"/>
        <w:ind w:left="0"/>
        <w:jc w:val="left"/>
      </w:pPr>
      <w:r>
        <w:rPr>
          <w:rFonts w:ascii="Times New Roman"/>
          <w:b/>
          <w:i w:val="false"/>
          <w:color w:val="000000"/>
        </w:rPr>
        <w:t xml:space="preserve"> ГЗСТ-4-1250 ұшаққа топпен отын құйғышы  Техникалық сипаттамасы</w:t>
      </w:r>
    </w:p>
    <w:bookmarkEnd w:id="183"/>
    <w:bookmarkStart w:name="z192" w:id="184"/>
    <w:p>
      <w:pPr>
        <w:spacing w:after="0"/>
        <w:ind w:left="0"/>
        <w:jc w:val="both"/>
      </w:pPr>
      <w:r>
        <w:rPr>
          <w:rFonts w:ascii="Times New Roman"/>
          <w:b w:val="false"/>
          <w:i w:val="false"/>
          <w:color w:val="000000"/>
          <w:sz w:val="28"/>
        </w:rPr>
        <w:t>
      1-кесте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бекетінің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бекетінің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ПСГ-75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(сүзгі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ТФ-2М (8Д2.966.063)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сүзуі,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ЛЖ-100-8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көрсеткішінің нақтылығы,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РП-40Г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күйдегі габариттік өлшемі,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адам тұратын командамен өрістету (жинау) уақыты,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есептоп,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Қаруландыруға қабылданған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bl>
    <w:bookmarkStart w:name="z193" w:id="185"/>
    <w:p>
      <w:pPr>
        <w:spacing w:after="0"/>
        <w:ind w:left="0"/>
        <w:jc w:val="left"/>
      </w:pPr>
      <w:r>
        <w:rPr>
          <w:rFonts w:ascii="Times New Roman"/>
          <w:b/>
          <w:i w:val="false"/>
          <w:color w:val="000000"/>
        </w:rPr>
        <w:t xml:space="preserve"> ГТЗ-240-6 ұшаққа топпен отын құйғышы Техникалық сипаттамасы</w:t>
      </w:r>
    </w:p>
    <w:bookmarkEnd w:id="185"/>
    <w:bookmarkStart w:name="z194" w:id="186"/>
    <w:p>
      <w:pPr>
        <w:spacing w:after="0"/>
        <w:ind w:left="0"/>
        <w:jc w:val="both"/>
      </w:pPr>
      <w:r>
        <w:rPr>
          <w:rFonts w:ascii="Times New Roman"/>
          <w:b w:val="false"/>
          <w:i w:val="false"/>
          <w:color w:val="000000"/>
          <w:sz w:val="28"/>
        </w:rPr>
        <w:t>
      2-кесте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қоймасы резервуарының сыйымдылығы,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сыйымдылығы,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агрегаты: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ЗА-4М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агрегаттың өткізу қабілеті,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сүзуі,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НС-240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ФГН-120-20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сүзу,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Сүзгі-сепаратор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сүзгі-сепаратордан кейінгі отында судың болуы, %,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сүзу,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құбыржолы және тарату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МПТ-15-4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коллекторынан жанармай құю агрегатына дейінгі құбыртүтігі: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массасы,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есептоп,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Қаруландыруға қабылданған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bl>
    <w:bookmarkStart w:name="z195" w:id="187"/>
    <w:p>
      <w:pPr>
        <w:spacing w:after="0"/>
        <w:ind w:left="0"/>
        <w:jc w:val="left"/>
      </w:pPr>
      <w:r>
        <w:rPr>
          <w:rFonts w:ascii="Times New Roman"/>
          <w:b/>
          <w:i w:val="false"/>
          <w:color w:val="000000"/>
        </w:rPr>
        <w:t xml:space="preserve"> 2. Арнайы сұйықтықты құйғыш</w:t>
      </w:r>
    </w:p>
    <w:bookmarkEnd w:id="187"/>
    <w:bookmarkStart w:name="z196" w:id="188"/>
    <w:p>
      <w:pPr>
        <w:spacing w:after="0"/>
        <w:ind w:left="0"/>
        <w:jc w:val="both"/>
      </w:pPr>
      <w:r>
        <w:rPr>
          <w:rFonts w:ascii="Times New Roman"/>
          <w:b w:val="false"/>
          <w:i w:val="false"/>
          <w:color w:val="000000"/>
          <w:sz w:val="28"/>
        </w:rPr>
        <w:t>
      А-2111 және ЗСЖ-66 арнайы сұйықтықты құйғыш ұшу аппаратына синтетикалық және минералдық майды, майқоспасын, гидравликалық сұйықтық пен антифриз құюға арналған.</w:t>
      </w:r>
    </w:p>
    <w:bookmarkEnd w:id="188"/>
    <w:bookmarkStart w:name="z197" w:id="189"/>
    <w:p>
      <w:pPr>
        <w:spacing w:after="0"/>
        <w:ind w:left="0"/>
        <w:jc w:val="left"/>
      </w:pPr>
      <w:r>
        <w:rPr>
          <w:rFonts w:ascii="Times New Roman"/>
          <w:b/>
          <w:i w:val="false"/>
          <w:color w:val="000000"/>
        </w:rPr>
        <w:t xml:space="preserve"> А-2111 арнайы сұйықтықты құйғыш Техникалық сипаттамасы</w:t>
      </w:r>
    </w:p>
    <w:bookmarkEnd w:id="189"/>
    <w:bookmarkStart w:name="z198" w:id="190"/>
    <w:p>
      <w:pPr>
        <w:spacing w:after="0"/>
        <w:ind w:left="0"/>
        <w:jc w:val="both"/>
      </w:pPr>
      <w:r>
        <w:rPr>
          <w:rFonts w:ascii="Times New Roman"/>
          <w:b w:val="false"/>
          <w:i w:val="false"/>
          <w:color w:val="000000"/>
          <w:sz w:val="28"/>
        </w:rPr>
        <w:t>
      3-кесте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Базлық шасси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тіркеме арба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жабдықталған күйде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пайдалану сыйымдылығы,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сұйықтық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жүйесінің шығысы,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сүзілуі, мкм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сұйықтық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 беру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1"/>
          <w:p>
            <w:pPr>
              <w:spacing w:after="20"/>
              <w:ind w:left="20"/>
              <w:jc w:val="both"/>
            </w:pPr>
            <w:r>
              <w:rPr>
                <w:rFonts w:ascii="Times New Roman"/>
                <w:b w:val="false"/>
                <w:i w:val="false"/>
                <w:color w:val="000000"/>
                <w:sz w:val="20"/>
              </w:rPr>
              <w:t xml:space="preserve">
Қысылған азотпен </w:t>
            </w:r>
          </w:p>
          <w:bookmarkEnd w:id="191"/>
          <w:p>
            <w:pPr>
              <w:spacing w:after="20"/>
              <w:ind w:left="20"/>
              <w:jc w:val="both"/>
            </w:pPr>
            <w:r>
              <w:rPr>
                <w:rFonts w:ascii="Times New Roman"/>
                <w:b w:val="false"/>
                <w:i w:val="false"/>
                <w:color w:val="000000"/>
                <w:sz w:val="20"/>
              </w:rPr>
              <w:t>
(ауамен) сығумен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есептоп,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Қаруландыруға қабылданған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bookmarkStart w:name="z200" w:id="192"/>
    <w:p>
      <w:pPr>
        <w:spacing w:after="0"/>
        <w:ind w:left="0"/>
        <w:jc w:val="left"/>
      </w:pPr>
      <w:r>
        <w:rPr>
          <w:rFonts w:ascii="Times New Roman"/>
          <w:b/>
          <w:i w:val="false"/>
          <w:color w:val="000000"/>
        </w:rPr>
        <w:t xml:space="preserve"> ЗСЖ-66 арнайы сұйықтықты құйғышы Техникалық сипаттамасы</w:t>
      </w:r>
    </w:p>
    <w:bookmarkEnd w:id="192"/>
    <w:bookmarkStart w:name="z201" w:id="193"/>
    <w:p>
      <w:pPr>
        <w:spacing w:after="0"/>
        <w:ind w:left="0"/>
        <w:jc w:val="both"/>
      </w:pPr>
      <w:r>
        <w:rPr>
          <w:rFonts w:ascii="Times New Roman"/>
          <w:b w:val="false"/>
          <w:i w:val="false"/>
          <w:color w:val="000000"/>
          <w:sz w:val="28"/>
        </w:rPr>
        <w:t>
      4-кесте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шасси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ГАЗ-66-14 автомобилі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жабдықталған күйде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пайдалану сыйымдылығы,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қоспалы май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сұйықтық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жүйесінің шығысы,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қоспалы майды, гидравликалық сұйықтықты құю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құю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сүзілуі,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қоспалы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сұйықтық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 температурасы минус 40ºС болған кезде майдың (қоспалы майдың) плюс 5ºС-тан 65ºС-қа дейін қызу уақыты,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 температурасы минус 20ºС болған кезде бактағы май (қоспалы май) температурасының түсу жылдамдығы, ºС/сағ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есептоп,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Қаруландыруға қабылданған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bl>
    <w:bookmarkStart w:name="z202" w:id="194"/>
    <w:p>
      <w:pPr>
        <w:spacing w:after="0"/>
        <w:ind w:left="0"/>
        <w:jc w:val="left"/>
      </w:pPr>
      <w:r>
        <w:rPr>
          <w:rFonts w:ascii="Times New Roman"/>
          <w:b/>
          <w:i w:val="false"/>
          <w:color w:val="000000"/>
        </w:rPr>
        <w:t xml:space="preserve"> 3. ВСЗ-66 су-спирт құйғышы</w:t>
      </w:r>
    </w:p>
    <w:bookmarkEnd w:id="194"/>
    <w:bookmarkStart w:name="z203" w:id="195"/>
    <w:p>
      <w:pPr>
        <w:spacing w:after="0"/>
        <w:ind w:left="0"/>
        <w:jc w:val="both"/>
      </w:pPr>
      <w:r>
        <w:rPr>
          <w:rFonts w:ascii="Times New Roman"/>
          <w:b w:val="false"/>
          <w:i w:val="false"/>
          <w:color w:val="000000"/>
          <w:sz w:val="28"/>
        </w:rPr>
        <w:t>
      ВСЗ-66 су-спирт құйғышы ұшу аппаратына спиртті, сулы-спиртті қоспаны және дистилльденген суды құюға арналған.</w:t>
      </w:r>
    </w:p>
    <w:bookmarkEnd w:id="195"/>
    <w:bookmarkStart w:name="z204" w:id="196"/>
    <w:p>
      <w:pPr>
        <w:spacing w:after="0"/>
        <w:ind w:left="0"/>
        <w:jc w:val="left"/>
      </w:pPr>
      <w:r>
        <w:rPr>
          <w:rFonts w:ascii="Times New Roman"/>
          <w:b/>
          <w:i w:val="false"/>
          <w:color w:val="000000"/>
        </w:rPr>
        <w:t xml:space="preserve"> Техникалық сипаттамасы</w:t>
      </w:r>
    </w:p>
    <w:bookmarkEnd w:id="196"/>
    <w:bookmarkStart w:name="z205" w:id="197"/>
    <w:p>
      <w:pPr>
        <w:spacing w:after="0"/>
        <w:ind w:left="0"/>
        <w:jc w:val="both"/>
      </w:pPr>
      <w:r>
        <w:rPr>
          <w:rFonts w:ascii="Times New Roman"/>
          <w:b w:val="false"/>
          <w:i w:val="false"/>
          <w:color w:val="000000"/>
          <w:sz w:val="28"/>
        </w:rPr>
        <w:t>
      5-кесте</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шасси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ГАЗ-66-14 автомобилі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жабдықталған күйде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пайдалану сыйымдылығы,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сулы-спиртті қоспа (дистильденген су)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жүйесінің шығысы,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сүзілуі,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Сулы-спиртті қоспаның (дистельденген судың) қызу жылдамдығы, ºС/мин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 температурасы минус 20ºС болған кезде бактағы сұйықтық (қоспалы май) температурасының түсу жылдамдығы, ºС/ч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есептоп,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Қаруландыруға қабылданған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bl>
    <w:bookmarkStart w:name="z206" w:id="198"/>
    <w:p>
      <w:pPr>
        <w:spacing w:after="0"/>
        <w:ind w:left="0"/>
        <w:jc w:val="left"/>
      </w:pPr>
      <w:r>
        <w:rPr>
          <w:rFonts w:ascii="Times New Roman"/>
          <w:b/>
          <w:i w:val="false"/>
          <w:color w:val="000000"/>
        </w:rPr>
        <w:t xml:space="preserve"> 4. Автоотын құйғыш</w:t>
      </w:r>
    </w:p>
    <w:bookmarkEnd w:id="198"/>
    <w:bookmarkStart w:name="z207" w:id="199"/>
    <w:p>
      <w:pPr>
        <w:spacing w:after="0"/>
        <w:ind w:left="0"/>
        <w:jc w:val="both"/>
      </w:pPr>
      <w:r>
        <w:rPr>
          <w:rFonts w:ascii="Times New Roman"/>
          <w:b w:val="false"/>
          <w:i w:val="false"/>
          <w:color w:val="000000"/>
          <w:sz w:val="28"/>
        </w:rPr>
        <w:t>
      Автоотын құйғыш ұшу аппаратына, корабльге, броньды танк, автомобиль және басқа да техникаға жанар-жағармай материалы мен арнайы сұйықтықты құю, сондай-ақ жанар-жағармай материалын жеткізу мен қысқа уақытқа сақтау үшін арналған.</w:t>
      </w:r>
    </w:p>
    <w:bookmarkEnd w:id="199"/>
    <w:bookmarkStart w:name="z208" w:id="200"/>
    <w:p>
      <w:pPr>
        <w:spacing w:after="0"/>
        <w:ind w:left="0"/>
        <w:jc w:val="left"/>
      </w:pPr>
      <w:r>
        <w:rPr>
          <w:rFonts w:ascii="Times New Roman"/>
          <w:b/>
          <w:i w:val="false"/>
          <w:color w:val="000000"/>
        </w:rPr>
        <w:t xml:space="preserve"> Автоотын құйғыштың техникалық сипаттамасы</w:t>
      </w:r>
    </w:p>
    <w:bookmarkEnd w:id="200"/>
    <w:bookmarkStart w:name="z209" w:id="201"/>
    <w:p>
      <w:pPr>
        <w:spacing w:after="0"/>
        <w:ind w:left="0"/>
        <w:jc w:val="both"/>
      </w:pPr>
      <w:r>
        <w:rPr>
          <w:rFonts w:ascii="Times New Roman"/>
          <w:b w:val="false"/>
          <w:i w:val="false"/>
          <w:color w:val="000000"/>
          <w:sz w:val="28"/>
        </w:rPr>
        <w:t>
      6-кесте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ТЗА-7,5-5334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ТЗ-8-255Б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ЧМЗАП-8685 жүретін арбасымен МАЗ-74103 тартқышы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МАЗ-9989 жартылай тіркемесімен МАЗ-7410 тартқышы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ЧМЗАП-5524 жартылай тіркемесімен КрАЗ автомобилі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МАЗ-5334 автомобилі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КрАЗ-255Б автомобилі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пайдаланым сыйымдылығы,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жүйесінің шығысы, л/мин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вакуумметриялық сору биіктігі,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толу уақыты (өзінің сорғысымен),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ЦН-240/140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Д-200-95Т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ЦПС-57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СЦЛ-20-20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ЛЖ-150-64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СЖШ-1000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ЛЖ-100-8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ЛЖ-100-8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Сүзгі-сепаратор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2"/>
          <w:p>
            <w:pPr>
              <w:spacing w:after="20"/>
              <w:ind w:left="20"/>
              <w:jc w:val="both"/>
            </w:pPr>
            <w:r>
              <w:rPr>
                <w:rFonts w:ascii="Times New Roman"/>
                <w:b w:val="false"/>
                <w:i w:val="false"/>
                <w:color w:val="000000"/>
                <w:sz w:val="20"/>
              </w:rPr>
              <w:t xml:space="preserve">
Сүзу элементімен арнайы </w:t>
            </w:r>
          </w:p>
          <w:bookmarkEnd w:id="202"/>
          <w:p>
            <w:pPr>
              <w:spacing w:after="20"/>
              <w:ind w:left="20"/>
              <w:jc w:val="both"/>
            </w:pPr>
            <w:r>
              <w:rPr>
                <w:rFonts w:ascii="Times New Roman"/>
                <w:b w:val="false"/>
                <w:i w:val="false"/>
                <w:color w:val="000000"/>
                <w:sz w:val="20"/>
              </w:rPr>
              <w:t>
8Д-2-966-63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сүзілуі, мкм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және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және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және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отын құйғыш ұштығының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1" w:id="203"/>
    <w:p>
      <w:pPr>
        <w:spacing w:after="0"/>
        <w:ind w:left="0"/>
        <w:jc w:val="left"/>
      </w:pPr>
      <w:r>
        <w:rPr>
          <w:rFonts w:ascii="Times New Roman"/>
          <w:b/>
          <w:i w:val="false"/>
          <w:color w:val="000000"/>
        </w:rPr>
        <w:t xml:space="preserve"> Автоотын құйғыштың техникалық сипаттамасы</w:t>
      </w:r>
    </w:p>
    <w:bookmarkEnd w:id="203"/>
    <w:bookmarkStart w:name="z212" w:id="204"/>
    <w:p>
      <w:pPr>
        <w:spacing w:after="0"/>
        <w:ind w:left="0"/>
        <w:jc w:val="both"/>
      </w:pPr>
      <w:r>
        <w:rPr>
          <w:rFonts w:ascii="Times New Roman"/>
          <w:b w:val="false"/>
          <w:i w:val="false"/>
          <w:color w:val="000000"/>
          <w:sz w:val="28"/>
        </w:rPr>
        <w:t>
      7-кесте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АТМЗ-5-4320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АТМЗ-4,5-375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АТЗ-4-131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ТЗ-2-66Д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Урал-375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ГАЗ-66Д автомобилі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пайдаланым сыйымдылығы,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(жанармайға) 250 (майға)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(жанармайға) 350 (майға)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жүйесінің шығысы, л/мин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вакуумметриялық сору биіктігі,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толу уақыты (өзінің сорғысымен),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ШГ8-25 жанармай үшін СЦЛ-20-24 – май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5"/>
          <w:p>
            <w:pPr>
              <w:spacing w:after="20"/>
              <w:ind w:left="20"/>
              <w:jc w:val="both"/>
            </w:pPr>
            <w:r>
              <w:rPr>
                <w:rFonts w:ascii="Times New Roman"/>
                <w:b w:val="false"/>
                <w:i w:val="false"/>
                <w:color w:val="000000"/>
                <w:sz w:val="20"/>
              </w:rPr>
              <w:t>
ШГ8-25 жанармай үшін СВН-80</w:t>
            </w:r>
          </w:p>
          <w:bookmarkEnd w:id="205"/>
          <w:p>
            <w:pPr>
              <w:spacing w:after="20"/>
              <w:ind w:left="20"/>
              <w:jc w:val="both"/>
            </w:pPr>
            <w:r>
              <w:rPr>
                <w:rFonts w:ascii="Times New Roman"/>
                <w:b w:val="false"/>
                <w:i w:val="false"/>
                <w:color w:val="000000"/>
                <w:sz w:val="20"/>
              </w:rPr>
              <w:t>
– май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СВН-80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СВН-80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ШЖУ-40С-6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ШЖ-40С-6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ШЖ-40С-6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СБ-0580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сүзілуі, мкм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және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(біреуі май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(біреуі май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 және РК-35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жанармай үшін, 4 май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отын құйғыш ұштығының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4" w:id="206"/>
    <w:p>
      <w:pPr>
        <w:spacing w:after="0"/>
        <w:ind w:left="0"/>
        <w:jc w:val="left"/>
      </w:pPr>
      <w:r>
        <w:rPr>
          <w:rFonts w:ascii="Times New Roman"/>
          <w:b/>
          <w:i w:val="false"/>
          <w:color w:val="000000"/>
        </w:rPr>
        <w:t xml:space="preserve"> Автомайқұйғыштың техникалық сипаттамасы</w:t>
      </w:r>
    </w:p>
    <w:bookmarkEnd w:id="206"/>
    <w:bookmarkStart w:name="z215" w:id="207"/>
    <w:p>
      <w:pPr>
        <w:spacing w:after="0"/>
        <w:ind w:left="0"/>
        <w:jc w:val="both"/>
      </w:pPr>
      <w:r>
        <w:rPr>
          <w:rFonts w:ascii="Times New Roman"/>
          <w:b w:val="false"/>
          <w:i w:val="false"/>
          <w:color w:val="000000"/>
          <w:sz w:val="28"/>
        </w:rPr>
        <w:t>
      8-кесте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АМЗ-53С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дөңгелекті арба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ГАЗ-66-04 автомобилі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сыйымдылығы,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(толтырылған түтікшесімен)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пайдаланылатын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Май – 30;</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Пайдаланылатын сұйықтық – 17;</w:t>
            </w:r>
          </w:p>
          <w:p>
            <w:pPr>
              <w:spacing w:after="20"/>
              <w:ind w:left="20"/>
              <w:jc w:val="both"/>
            </w:pPr>
            <w:r>
              <w:rPr>
                <w:rFonts w:ascii="Times New Roman"/>
                <w:b w:val="false"/>
                <w:i w:val="false"/>
                <w:color w:val="000000"/>
                <w:sz w:val="20"/>
              </w:rPr>
              <w:t>
Іске қосатын бензин–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Түтікшенің сыйымдылығы,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90ͦС температурасы және сорғы білігінің айналу жиілігі 800 айн/мин кезіндегі тарату жүйесінің шығысы, л/мин: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түтік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түтік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жүйесіндегі жұмыс қысымы,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ЦПС-57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xml:space="preserve">
Ротациялық-тісті </w:t>
            </w:r>
          </w:p>
          <w:bookmarkEnd w:id="209"/>
          <w:p>
            <w:pPr>
              <w:spacing w:after="20"/>
              <w:ind w:left="20"/>
              <w:jc w:val="both"/>
            </w:pPr>
            <w:r>
              <w:rPr>
                <w:rFonts w:ascii="Times New Roman"/>
                <w:b w:val="false"/>
                <w:i w:val="false"/>
                <w:color w:val="000000"/>
                <w:sz w:val="20"/>
              </w:rPr>
              <w:t>
РЗ-30и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 қыздыру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Форсункалы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жүйесі отын багының сыйымдылығы,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 бөлігінің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бөлігінің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жүйесінің отын багындағы жұмыс қысымы,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мин,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форсунканы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100оС-қа дейін майды қыздыру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қысымды-соратын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қысымды-соратын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қысымды-соратын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РП-34М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жеке құрам,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9" w:id="210"/>
    <w:p>
      <w:pPr>
        <w:spacing w:after="0"/>
        <w:ind w:left="0"/>
        <w:jc w:val="left"/>
      </w:pPr>
      <w:r>
        <w:rPr>
          <w:rFonts w:ascii="Times New Roman"/>
          <w:b/>
          <w:i w:val="false"/>
          <w:color w:val="000000"/>
        </w:rPr>
        <w:t xml:space="preserve"> 5. Корабльге отын құю құралы</w:t>
      </w:r>
    </w:p>
    <w:bookmarkEnd w:id="210"/>
    <w:bookmarkStart w:name="z220" w:id="211"/>
    <w:p>
      <w:pPr>
        <w:spacing w:after="0"/>
        <w:ind w:left="0"/>
        <w:jc w:val="both"/>
      </w:pPr>
      <w:r>
        <w:rPr>
          <w:rFonts w:ascii="Times New Roman"/>
          <w:b w:val="false"/>
          <w:i w:val="false"/>
          <w:color w:val="000000"/>
          <w:sz w:val="28"/>
        </w:rPr>
        <w:t>
      Корабльге отын құю құралдарына – ГЗМКТ-6-9-4000 отынымен шағын корабльге топпен отын құйғыш, резеңк-маталы құбыртүтігімен корабльге айлақтан тыс отын құю жиынтығы (БЗКР-100М, БЗКР-150 және БЗКР-М), суасты болаттан жасалған БЗКРП-150 құрастырмалы-жиналмалы құбыртүтігімен жиынтық жатады.</w:t>
      </w:r>
    </w:p>
    <w:bookmarkEnd w:id="211"/>
    <w:bookmarkStart w:name="z221" w:id="212"/>
    <w:p>
      <w:pPr>
        <w:spacing w:after="0"/>
        <w:ind w:left="0"/>
        <w:jc w:val="left"/>
      </w:pPr>
      <w:r>
        <w:rPr>
          <w:rFonts w:ascii="Times New Roman"/>
          <w:b/>
          <w:i w:val="false"/>
          <w:color w:val="000000"/>
        </w:rPr>
        <w:t xml:space="preserve"> ГЗМКТ-6-9-4000 шағын корабльге топтап отын құйғышы</w:t>
      </w:r>
    </w:p>
    <w:bookmarkEnd w:id="212"/>
    <w:bookmarkStart w:name="z222" w:id="213"/>
    <w:p>
      <w:pPr>
        <w:spacing w:after="0"/>
        <w:ind w:left="0"/>
        <w:jc w:val="both"/>
      </w:pPr>
      <w:r>
        <w:rPr>
          <w:rFonts w:ascii="Times New Roman"/>
          <w:b w:val="false"/>
          <w:i w:val="false"/>
          <w:color w:val="000000"/>
          <w:sz w:val="28"/>
        </w:rPr>
        <w:t xml:space="preserve">
      ГЗМКТ-6-9-4000 шағын корабльге топтап отын құйғышы бір уақытта алты корабльге дейін қалқымалы жиналмалы және стационарлық айлақтан (пирстан), сондай-ақ баржалар мен танкерлерден отын құюға арналған. </w:t>
      </w:r>
    </w:p>
    <w:bookmarkEnd w:id="213"/>
    <w:bookmarkStart w:name="z223" w:id="214"/>
    <w:p>
      <w:pPr>
        <w:spacing w:after="0"/>
        <w:ind w:left="0"/>
        <w:jc w:val="both"/>
      </w:pPr>
      <w:r>
        <w:rPr>
          <w:rFonts w:ascii="Times New Roman"/>
          <w:b w:val="false"/>
          <w:i w:val="false"/>
          <w:color w:val="000000"/>
          <w:sz w:val="28"/>
        </w:rPr>
        <w:t>
      ГЗМКТ-6-9-4000 екі ПСГ-160 айдау станциясынан, екі отын құю агрегатынан, қысым құбыртүтігінен және бекітпе-реттеуіш арматурадан тұрады. Отын құю агрегатынан басқа, көрсетілген құрылғы сұйық отынның стационарлық немесе жылжымалы қоймасы мен айлақ (пирс) арасында өрістетіледі.</w:t>
      </w:r>
    </w:p>
    <w:bookmarkEnd w:id="214"/>
    <w:bookmarkStart w:name="z224" w:id="215"/>
    <w:p>
      <w:pPr>
        <w:spacing w:after="0"/>
        <w:ind w:left="0"/>
        <w:jc w:val="both"/>
      </w:pPr>
      <w:r>
        <w:rPr>
          <w:rFonts w:ascii="Times New Roman"/>
          <w:b w:val="false"/>
          <w:i w:val="false"/>
          <w:color w:val="000000"/>
          <w:sz w:val="28"/>
        </w:rPr>
        <w:t>
      Отын құю агрегатын тікелей айлақта (пирста) орналастырады және оған ФГН-120-20 сүзгісі, ЛЖ-100-8 қалақ типіндегі үш есептеуіш және РП-40Г тарату кранымен жабдықталған тарату түтігімен үш барабан орнатылған.</w:t>
      </w:r>
    </w:p>
    <w:bookmarkEnd w:id="215"/>
    <w:bookmarkStart w:name="z225" w:id="216"/>
    <w:p>
      <w:pPr>
        <w:spacing w:after="0"/>
        <w:ind w:left="0"/>
        <w:jc w:val="left"/>
      </w:pPr>
      <w:r>
        <w:rPr>
          <w:rFonts w:ascii="Times New Roman"/>
          <w:b/>
          <w:i w:val="false"/>
          <w:color w:val="000000"/>
        </w:rPr>
        <w:t xml:space="preserve"> Техникалық сипаттамасы </w:t>
      </w:r>
    </w:p>
    <w:bookmarkEnd w:id="216"/>
    <w:bookmarkStart w:name="z226" w:id="217"/>
    <w:p>
      <w:pPr>
        <w:spacing w:after="0"/>
        <w:ind w:left="0"/>
        <w:jc w:val="both"/>
      </w:pPr>
      <w:r>
        <w:rPr>
          <w:rFonts w:ascii="Times New Roman"/>
          <w:b w:val="false"/>
          <w:i w:val="false"/>
          <w:color w:val="000000"/>
          <w:sz w:val="28"/>
        </w:rPr>
        <w:t>
      9-кесте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агрегаты: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агрегаттың өткізу қабілеті, л/мин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сүзілуі,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отынның өлшеу дәлдігі,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ПСГ-160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құбыртүтігі: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ПМТП-150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массасы (айдау станциясынсыз),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адамдық командамен өрістету (жинау) уақыты,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Қаруландыруға қабылданған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bl>
    <w:bookmarkStart w:name="z227" w:id="218"/>
    <w:p>
      <w:pPr>
        <w:spacing w:after="0"/>
        <w:ind w:left="0"/>
        <w:jc w:val="left"/>
      </w:pPr>
      <w:r>
        <w:rPr>
          <w:rFonts w:ascii="Times New Roman"/>
          <w:b/>
          <w:i w:val="false"/>
          <w:color w:val="000000"/>
        </w:rPr>
        <w:t xml:space="preserve"> Резеңке-маталы құбыртүтігімен корабльге айлақтан тыс отын құю жиынтығы</w:t>
      </w:r>
    </w:p>
    <w:bookmarkEnd w:id="218"/>
    <w:bookmarkStart w:name="z228" w:id="219"/>
    <w:p>
      <w:pPr>
        <w:spacing w:after="0"/>
        <w:ind w:left="0"/>
        <w:jc w:val="both"/>
      </w:pPr>
      <w:r>
        <w:rPr>
          <w:rFonts w:ascii="Times New Roman"/>
          <w:b w:val="false"/>
          <w:i w:val="false"/>
          <w:color w:val="000000"/>
          <w:sz w:val="28"/>
        </w:rPr>
        <w:t>
      БЗКР-100М, БЗКР-150 және БЗКР-М жиынтығы жабдықталмаған теңіз жағалауы жағдайында корабльге рейдтік отын құюға және танкерден құйып-ағызып алуға арналған.</w:t>
      </w:r>
    </w:p>
    <w:bookmarkEnd w:id="219"/>
    <w:bookmarkStart w:name="z229" w:id="220"/>
    <w:p>
      <w:pPr>
        <w:spacing w:after="0"/>
        <w:ind w:left="0"/>
        <w:jc w:val="both"/>
      </w:pPr>
      <w:r>
        <w:rPr>
          <w:rFonts w:ascii="Times New Roman"/>
          <w:b w:val="false"/>
          <w:i w:val="false"/>
          <w:color w:val="000000"/>
          <w:sz w:val="28"/>
        </w:rPr>
        <w:t>
      Жиынтық құрастырмалы-бөлшектенетін құрылғыны білдіреді және мынадай жабдықтан тұрады – резеңке-маталы құбыртүтігі, оны салу және созу арналған қондырғы (барабан), қосалқы жабдықтан (электростанция), аспап пен керек-жарақ.</w:t>
      </w:r>
    </w:p>
    <w:bookmarkEnd w:id="220"/>
    <w:bookmarkStart w:name="z230" w:id="221"/>
    <w:p>
      <w:pPr>
        <w:spacing w:after="0"/>
        <w:ind w:left="0"/>
        <w:jc w:val="left"/>
      </w:pPr>
      <w:r>
        <w:rPr>
          <w:rFonts w:ascii="Times New Roman"/>
          <w:b/>
          <w:i w:val="false"/>
          <w:color w:val="000000"/>
        </w:rPr>
        <w:t xml:space="preserve"> Техникалық сипаттамасы</w:t>
      </w:r>
    </w:p>
    <w:bookmarkEnd w:id="221"/>
    <w:bookmarkStart w:name="z231" w:id="222"/>
    <w:p>
      <w:pPr>
        <w:spacing w:after="0"/>
        <w:ind w:left="0"/>
        <w:jc w:val="both"/>
      </w:pPr>
      <w:r>
        <w:rPr>
          <w:rFonts w:ascii="Times New Roman"/>
          <w:b w:val="false"/>
          <w:i w:val="false"/>
          <w:color w:val="000000"/>
          <w:sz w:val="28"/>
        </w:rPr>
        <w:t>
      10-кесте.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БЗКР-100М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БЗКР-150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БЗКР-М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кгс/см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Құбыртүтігінің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Құбыртүтігінің диаметрі,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құбыртүтігін созуға уақыт,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 өрістетуге (жинауға) уақыт,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массасы,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 жеткізу үшін автомобиль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есептоп,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Қаруландыруға қабылданған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bl>
    <w:bookmarkStart w:name="z232" w:id="223"/>
    <w:p>
      <w:pPr>
        <w:spacing w:after="0"/>
        <w:ind w:left="0"/>
        <w:jc w:val="left"/>
      </w:pPr>
      <w:r>
        <w:rPr>
          <w:rFonts w:ascii="Times New Roman"/>
          <w:b/>
          <w:i w:val="false"/>
          <w:color w:val="000000"/>
        </w:rPr>
        <w:t xml:space="preserve"> БЗКРП-150 суасты болаттан жасалған құрастырмалы-жиналмалы  құбыртүтігінен тұратын корабльге айлақтан тыс отын құю жиынтығы</w:t>
      </w:r>
    </w:p>
    <w:bookmarkEnd w:id="223"/>
    <w:bookmarkStart w:name="z233" w:id="224"/>
    <w:p>
      <w:pPr>
        <w:spacing w:after="0"/>
        <w:ind w:left="0"/>
        <w:jc w:val="both"/>
      </w:pPr>
      <w:r>
        <w:rPr>
          <w:rFonts w:ascii="Times New Roman"/>
          <w:b w:val="false"/>
          <w:i w:val="false"/>
          <w:color w:val="000000"/>
          <w:sz w:val="28"/>
        </w:rPr>
        <w:t xml:space="preserve">
      Жиынтық жабдықталмаған теңіз жағалауы жағдайында корабльге отын құю және танкерден құйып-ағызып алу үшін арналған. </w:t>
      </w:r>
    </w:p>
    <w:bookmarkEnd w:id="224"/>
    <w:bookmarkStart w:name="z234" w:id="225"/>
    <w:p>
      <w:pPr>
        <w:spacing w:after="0"/>
        <w:ind w:left="0"/>
        <w:jc w:val="both"/>
      </w:pPr>
      <w:r>
        <w:rPr>
          <w:rFonts w:ascii="Times New Roman"/>
          <w:b w:val="false"/>
          <w:i w:val="false"/>
          <w:color w:val="000000"/>
          <w:sz w:val="28"/>
        </w:rPr>
        <w:t>
      Жиынтық, тізбекті бастиегі, құбыртүтігі, шланг тәрізді құрылғысы бар құрастырмалы-жиналмалы конструкциядан және басқару пультінен тұрады. Құбыртүтікпен жалғанған бастиек теңізге созылып батырылады. Шланг тәрізді құрылғы жанармайды құю және құйып алу үшін корабльге жалғанады.</w:t>
      </w:r>
    </w:p>
    <w:bookmarkEnd w:id="225"/>
    <w:bookmarkStart w:name="z235" w:id="226"/>
    <w:p>
      <w:pPr>
        <w:spacing w:after="0"/>
        <w:ind w:left="0"/>
        <w:jc w:val="left"/>
      </w:pPr>
      <w:r>
        <w:rPr>
          <w:rFonts w:ascii="Times New Roman"/>
          <w:b/>
          <w:i w:val="false"/>
          <w:color w:val="000000"/>
        </w:rPr>
        <w:t xml:space="preserve"> Техникалық сипаттамасы</w:t>
      </w:r>
    </w:p>
    <w:bookmarkEnd w:id="226"/>
    <w:bookmarkStart w:name="z236" w:id="227"/>
    <w:p>
      <w:pPr>
        <w:spacing w:after="0"/>
        <w:ind w:left="0"/>
        <w:jc w:val="both"/>
      </w:pPr>
      <w:r>
        <w:rPr>
          <w:rFonts w:ascii="Times New Roman"/>
          <w:b w:val="false"/>
          <w:i w:val="false"/>
          <w:color w:val="000000"/>
          <w:sz w:val="28"/>
        </w:rPr>
        <w:t>
      11-кесте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м3/сағ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желінің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кгс/см2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Бастиектің габариттік өлшемі,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Бастиектің толық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 тәрізді құрылғының 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адамнан тұратын командамен өрістету (жинау) уақыты,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Қаруландыруға қабылданған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bl>
    <w:bookmarkStart w:name="z237" w:id="228"/>
    <w:p>
      <w:pPr>
        <w:spacing w:after="0"/>
        <w:ind w:left="0"/>
        <w:jc w:val="left"/>
      </w:pPr>
      <w:r>
        <w:rPr>
          <w:rFonts w:ascii="Times New Roman"/>
          <w:b/>
          <w:i w:val="false"/>
          <w:color w:val="000000"/>
        </w:rPr>
        <w:t xml:space="preserve"> Отын құю колонкасының техникалық сипаттамасы</w:t>
      </w:r>
    </w:p>
    <w:bookmarkEnd w:id="228"/>
    <w:bookmarkStart w:name="z238" w:id="229"/>
    <w:p>
      <w:pPr>
        <w:spacing w:after="0"/>
        <w:ind w:left="0"/>
        <w:jc w:val="both"/>
      </w:pPr>
      <w:r>
        <w:rPr>
          <w:rFonts w:ascii="Times New Roman"/>
          <w:b w:val="false"/>
          <w:i w:val="false"/>
          <w:color w:val="000000"/>
          <w:sz w:val="28"/>
        </w:rPr>
        <w:t>
      12-кесте</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КГС-150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КГС-40</w:t>
            </w:r>
          </w:p>
          <w:bookmarkEnd w:id="230"/>
          <w:p>
            <w:pPr>
              <w:spacing w:after="20"/>
              <w:ind w:left="20"/>
              <w:jc w:val="both"/>
            </w:pPr>
            <w:r>
              <w:rPr>
                <w:rFonts w:ascii="Times New Roman"/>
                <w:b w:val="false"/>
                <w:i w:val="false"/>
                <w:color w:val="000000"/>
                <w:sz w:val="20"/>
              </w:rPr>
              <w:t>
(модель 376М)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КЭР-40-0,5</w:t>
            </w:r>
          </w:p>
          <w:bookmarkEnd w:id="231"/>
          <w:p>
            <w:pPr>
              <w:spacing w:after="20"/>
              <w:ind w:left="20"/>
              <w:jc w:val="both"/>
            </w:pPr>
            <w:r>
              <w:rPr>
                <w:rFonts w:ascii="Times New Roman"/>
                <w:b w:val="false"/>
                <w:i w:val="false"/>
                <w:color w:val="000000"/>
                <w:sz w:val="20"/>
              </w:rPr>
              <w:t>
(ТК-40)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жүйесінің шығысы, 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қанатты немесе піспекті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піспекті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айдап ағызатын- құйынды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Роторлы-шиберлі немесе қол піспекті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Роторлы-шиберлі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Роторлы-шиберлі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НРК-4 немесе 360 моделі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БКФ-4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ЦВС-53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xml:space="preserve">
ТК-40-6 немесе </w:t>
            </w:r>
          </w:p>
          <w:bookmarkEnd w:id="232"/>
          <w:p>
            <w:pPr>
              <w:spacing w:after="20"/>
              <w:ind w:left="20"/>
              <w:jc w:val="both"/>
            </w:pPr>
            <w:r>
              <w:rPr>
                <w:rFonts w:ascii="Times New Roman"/>
                <w:b w:val="false"/>
                <w:i w:val="false"/>
                <w:color w:val="000000"/>
                <w:sz w:val="20"/>
              </w:rPr>
              <w:t>
360 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Есептеуіш: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Тістегерішті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л-дан екі өлшеу ыдысы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4 цилиндрлі</w:t>
            </w:r>
          </w:p>
          <w:bookmarkEnd w:id="233"/>
          <w:p>
            <w:pPr>
              <w:spacing w:after="20"/>
              <w:ind w:left="20"/>
              <w:jc w:val="both"/>
            </w:pPr>
            <w:r>
              <w:rPr>
                <w:rFonts w:ascii="Times New Roman"/>
                <w:b w:val="false"/>
                <w:i w:val="false"/>
                <w:color w:val="000000"/>
                <w:sz w:val="20"/>
              </w:rPr>
              <w:t xml:space="preserve">
піспекті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Тістегерішті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ШЖУ-25-6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ШЖУ-40-С-6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Өлшеудегі ауытқу,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Жіберудің ең аз дозасы,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Торлы/матадан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НКФМ-3 мата емес материалы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ФГМ-15 матадан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сүзілуі, мкм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70-ДТ,</w:t>
            </w:r>
          </w:p>
          <w:bookmarkEnd w:id="234"/>
          <w:p>
            <w:pPr>
              <w:spacing w:after="20"/>
              <w:ind w:left="20"/>
              <w:jc w:val="both"/>
            </w:pPr>
            <w:r>
              <w:rPr>
                <w:rFonts w:ascii="Times New Roman"/>
                <w:b w:val="false"/>
                <w:i w:val="false"/>
                <w:color w:val="000000"/>
                <w:sz w:val="20"/>
              </w:rPr>
              <w:t>
30-40 - 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краны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Өрістетуге (жинауға) уақыт,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bl>
    <w:bookmarkStart w:name="z244" w:id="235"/>
    <w:p>
      <w:pPr>
        <w:spacing w:after="0"/>
        <w:ind w:left="0"/>
        <w:jc w:val="left"/>
      </w:pPr>
      <w:r>
        <w:rPr>
          <w:rFonts w:ascii="Times New Roman"/>
          <w:b/>
          <w:i w:val="false"/>
          <w:color w:val="000000"/>
        </w:rPr>
        <w:t xml:space="preserve"> Май тарату колонкасының техникалық сипаттамасы</w:t>
      </w:r>
    </w:p>
    <w:bookmarkEnd w:id="235"/>
    <w:bookmarkStart w:name="z245" w:id="236"/>
    <w:p>
      <w:pPr>
        <w:spacing w:after="0"/>
        <w:ind w:left="0"/>
        <w:jc w:val="both"/>
      </w:pPr>
      <w:r>
        <w:rPr>
          <w:rFonts w:ascii="Times New Roman"/>
          <w:b w:val="false"/>
          <w:i w:val="false"/>
          <w:color w:val="000000"/>
          <w:sz w:val="28"/>
        </w:rPr>
        <w:t>
      13-кесте</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7"/>
          <w:p>
            <w:pPr>
              <w:spacing w:after="20"/>
              <w:ind w:left="20"/>
              <w:jc w:val="both"/>
            </w:pPr>
            <w:r>
              <w:rPr>
                <w:rFonts w:ascii="Times New Roman"/>
                <w:b w:val="false"/>
                <w:i w:val="false"/>
                <w:color w:val="000000"/>
                <w:sz w:val="20"/>
              </w:rPr>
              <w:t xml:space="preserve">
Р/с </w:t>
            </w:r>
          </w:p>
          <w:bookmarkEnd w:id="237"/>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КМС-10</w:t>
            </w:r>
          </w:p>
          <w:bookmarkEnd w:id="238"/>
          <w:p>
            <w:pPr>
              <w:spacing w:after="20"/>
              <w:ind w:left="20"/>
              <w:jc w:val="both"/>
            </w:pPr>
            <w:r>
              <w:rPr>
                <w:rFonts w:ascii="Times New Roman"/>
                <w:b w:val="false"/>
                <w:i w:val="false"/>
                <w:color w:val="000000"/>
                <w:sz w:val="20"/>
              </w:rPr>
              <w:t>
(367М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КМП-10</w:t>
            </w:r>
          </w:p>
          <w:bookmarkEnd w:id="239"/>
          <w:p>
            <w:pPr>
              <w:spacing w:after="20"/>
              <w:ind w:left="20"/>
              <w:jc w:val="both"/>
            </w:pPr>
            <w:r>
              <w:rPr>
                <w:rFonts w:ascii="Times New Roman"/>
                <w:b w:val="false"/>
                <w:i w:val="false"/>
                <w:color w:val="000000"/>
                <w:sz w:val="20"/>
              </w:rPr>
              <w:t>
(397А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КМ-10</w:t>
            </w:r>
          </w:p>
          <w:bookmarkEnd w:id="240"/>
          <w:p>
            <w:pPr>
              <w:spacing w:after="20"/>
              <w:ind w:left="20"/>
              <w:jc w:val="both"/>
            </w:pPr>
            <w:r>
              <w:rPr>
                <w:rFonts w:ascii="Times New Roman"/>
                <w:b w:val="false"/>
                <w:i w:val="false"/>
                <w:color w:val="000000"/>
                <w:sz w:val="20"/>
              </w:rPr>
              <w:t>
(Р-10 моделі)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тура дәлденген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дәлденген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20ºС кезінде майды тарату жүйесінің шығысы, л/мин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өлшеу үшін есептеуіш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4 цилиндрлі</w:t>
            </w:r>
          </w:p>
          <w:bookmarkEnd w:id="241"/>
          <w:p>
            <w:pPr>
              <w:spacing w:after="20"/>
              <w:ind w:left="20"/>
              <w:jc w:val="both"/>
            </w:pPr>
            <w:r>
              <w:rPr>
                <w:rFonts w:ascii="Times New Roman"/>
                <w:b w:val="false"/>
                <w:i w:val="false"/>
                <w:color w:val="000000"/>
                <w:sz w:val="20"/>
              </w:rPr>
              <w:t xml:space="preserve">
піспекті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2"/>
          <w:p>
            <w:pPr>
              <w:spacing w:after="20"/>
              <w:ind w:left="20"/>
              <w:jc w:val="both"/>
            </w:pPr>
            <w:r>
              <w:rPr>
                <w:rFonts w:ascii="Times New Roman"/>
                <w:b w:val="false"/>
                <w:i w:val="false"/>
                <w:color w:val="000000"/>
                <w:sz w:val="20"/>
              </w:rPr>
              <w:t>
4 цилиндрлі</w:t>
            </w:r>
          </w:p>
          <w:bookmarkEnd w:id="242"/>
          <w:p>
            <w:pPr>
              <w:spacing w:after="20"/>
              <w:ind w:left="20"/>
              <w:jc w:val="both"/>
            </w:pPr>
            <w:r>
              <w:rPr>
                <w:rFonts w:ascii="Times New Roman"/>
                <w:b w:val="false"/>
                <w:i w:val="false"/>
                <w:color w:val="000000"/>
                <w:sz w:val="20"/>
              </w:rPr>
              <w:t xml:space="preserve">
піспекті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 піспекті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Өлшеудегі ауытқу,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Қанатты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Қанатты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сүзу,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краны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 кранымен арнайы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түтігі: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кВт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bl>
    <w:bookmarkStart w:name="z252" w:id="243"/>
    <w:p>
      <w:pPr>
        <w:spacing w:after="0"/>
        <w:ind w:left="0"/>
        <w:jc w:val="left"/>
      </w:pPr>
      <w:r>
        <w:rPr>
          <w:rFonts w:ascii="Times New Roman"/>
          <w:b/>
          <w:i w:val="false"/>
          <w:color w:val="000000"/>
        </w:rPr>
        <w:t xml:space="preserve"> Қол сорғысының техникалық сипаттамасы</w:t>
      </w:r>
    </w:p>
    <w:bookmarkEnd w:id="243"/>
    <w:bookmarkStart w:name="z253" w:id="244"/>
    <w:p>
      <w:pPr>
        <w:spacing w:after="0"/>
        <w:ind w:left="0"/>
        <w:jc w:val="both"/>
      </w:pPr>
      <w:r>
        <w:rPr>
          <w:rFonts w:ascii="Times New Roman"/>
          <w:b w:val="false"/>
          <w:i w:val="false"/>
          <w:color w:val="000000"/>
          <w:sz w:val="28"/>
        </w:rPr>
        <w:t>
      14-кесте.</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Бірпіспекті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Екіпіспекті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Қанатты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НРК-2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НРК-4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 қосарлы шайқалу кезіндегі номиналды беру, 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қысым,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Тұтқаға түсетін күш,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Сорғымен жасалатын вакуум, 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уақыты,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және қысымды келтеқұбырдың диаметрі,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w:t>
            </w:r>
            <w:r>
              <w:br/>
            </w:r>
            <w:r>
              <w:rPr>
                <w:rFonts w:ascii="Times New Roman"/>
                <w:b w:val="false"/>
                <w:i w:val="false"/>
                <w:color w:val="000000"/>
                <w:sz w:val="20"/>
              </w:rPr>
              <w:t>(жанар-жағармай материалы</w:t>
            </w:r>
            <w:r>
              <w:br/>
            </w:r>
            <w:r>
              <w:rPr>
                <w:rFonts w:ascii="Times New Roman"/>
                <w:b w:val="false"/>
                <w:i w:val="false"/>
                <w:color w:val="000000"/>
                <w:sz w:val="20"/>
              </w:rPr>
              <w:t>қызметінің)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3-қосымша</w:t>
            </w:r>
          </w:p>
        </w:tc>
      </w:tr>
    </w:tbl>
    <w:bookmarkStart w:name="z255" w:id="245"/>
    <w:p>
      <w:pPr>
        <w:spacing w:after="0"/>
        <w:ind w:left="0"/>
        <w:jc w:val="left"/>
      </w:pPr>
      <w:r>
        <w:rPr>
          <w:rFonts w:ascii="Times New Roman"/>
          <w:b/>
          <w:i w:val="false"/>
          <w:color w:val="000000"/>
        </w:rPr>
        <w:t xml:space="preserve"> Жеткізу құралы</w:t>
      </w:r>
    </w:p>
    <w:bookmarkEnd w:id="245"/>
    <w:bookmarkStart w:name="z256" w:id="246"/>
    <w:p>
      <w:pPr>
        <w:spacing w:after="0"/>
        <w:ind w:left="0"/>
        <w:jc w:val="both"/>
      </w:pPr>
      <w:r>
        <w:rPr>
          <w:rFonts w:ascii="Times New Roman"/>
          <w:b w:val="false"/>
          <w:i w:val="false"/>
          <w:color w:val="000000"/>
          <w:sz w:val="28"/>
        </w:rPr>
        <w:t>
      Жеткізу құралы жанар-жағармай материалын, зымыран отыны компонентін, арнайы сұйықтықты жеткізу және оларды қысқа мерзімге сақтау үшін арналған.</w:t>
      </w:r>
    </w:p>
    <w:bookmarkEnd w:id="246"/>
    <w:bookmarkStart w:name="z257" w:id="247"/>
    <w:p>
      <w:pPr>
        <w:spacing w:after="0"/>
        <w:ind w:left="0"/>
        <w:jc w:val="both"/>
      </w:pPr>
      <w:r>
        <w:rPr>
          <w:rFonts w:ascii="Times New Roman"/>
          <w:b w:val="false"/>
          <w:i w:val="false"/>
          <w:color w:val="000000"/>
          <w:sz w:val="28"/>
        </w:rPr>
        <w:t>
      Жанармайды жеткізу автомобильдік құралының техникалық сипаттамасы 1 – 2-кестелерде келтірілген.</w:t>
      </w:r>
    </w:p>
    <w:bookmarkEnd w:id="247"/>
    <w:bookmarkStart w:name="z258" w:id="248"/>
    <w:p>
      <w:pPr>
        <w:spacing w:after="0"/>
        <w:ind w:left="0"/>
        <w:jc w:val="both"/>
      </w:pPr>
      <w:r>
        <w:rPr>
          <w:rFonts w:ascii="Times New Roman"/>
          <w:b w:val="false"/>
          <w:i w:val="false"/>
          <w:color w:val="000000"/>
          <w:sz w:val="28"/>
        </w:rPr>
        <w:t>
      Далалық магистралдық және қоймалық құбыртүтіктің техникалық сипаттамасы 3 – 4-кестелерде келтірілген.</w:t>
      </w:r>
    </w:p>
    <w:bookmarkEnd w:id="248"/>
    <w:bookmarkStart w:name="z259" w:id="249"/>
    <w:p>
      <w:pPr>
        <w:spacing w:after="0"/>
        <w:ind w:left="0"/>
        <w:jc w:val="left"/>
      </w:pPr>
      <w:r>
        <w:rPr>
          <w:rFonts w:ascii="Times New Roman"/>
          <w:b/>
          <w:i w:val="false"/>
          <w:color w:val="000000"/>
        </w:rPr>
        <w:t xml:space="preserve"> 1. Жеткізудің автомобильдік құралы</w:t>
      </w:r>
    </w:p>
    <w:bookmarkEnd w:id="249"/>
    <w:bookmarkStart w:name="z260" w:id="250"/>
    <w:p>
      <w:pPr>
        <w:spacing w:after="0"/>
        <w:ind w:left="0"/>
        <w:jc w:val="left"/>
      </w:pPr>
      <w:r>
        <w:rPr>
          <w:rFonts w:ascii="Times New Roman"/>
          <w:b/>
          <w:i w:val="false"/>
          <w:color w:val="000000"/>
        </w:rPr>
        <w:t xml:space="preserve"> Автоцистернаның техникалық сипаттамасы</w:t>
      </w:r>
    </w:p>
    <w:bookmarkEnd w:id="250"/>
    <w:bookmarkStart w:name="z261" w:id="251"/>
    <w:p>
      <w:pPr>
        <w:spacing w:after="0"/>
        <w:ind w:left="0"/>
        <w:jc w:val="both"/>
      </w:pPr>
      <w:r>
        <w:rPr>
          <w:rFonts w:ascii="Times New Roman"/>
          <w:b w:val="false"/>
          <w:i w:val="false"/>
          <w:color w:val="000000"/>
          <w:sz w:val="28"/>
        </w:rPr>
        <w:t>
      1-кесте</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АЦ-8,7-5320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АЦ-8,5-255Б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АЦ-8-5334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АЦ-5,5-4320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АЦ-5,5-375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АЦЗ-4,4-131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шассиі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КамАЗ-5320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КрАЗ-255Б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МАЗ-5334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Урал-4320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пайдалану сыйымдылығы,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 автоцистернаның сорғысымен толтыру, цистернадан жанармайды ағызу, автоцистернаның сорғысымен өздігінен ағу уақыты,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СЦЛ-20-24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СЦЛ-20-24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СВН-80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СВН-80А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СВН-80А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62" w:id="252"/>
    <w:p>
      <w:pPr>
        <w:spacing w:after="0"/>
        <w:ind w:left="0"/>
        <w:jc w:val="left"/>
      </w:pPr>
      <w:r>
        <w:rPr>
          <w:rFonts w:ascii="Times New Roman"/>
          <w:b/>
          <w:i w:val="false"/>
          <w:color w:val="000000"/>
        </w:rPr>
        <w:t xml:space="preserve"> Тіркеме-цистернаның техникалық сипаттамасы</w:t>
      </w:r>
    </w:p>
    <w:bookmarkEnd w:id="252"/>
    <w:bookmarkStart w:name="z263" w:id="253"/>
    <w:p>
      <w:pPr>
        <w:spacing w:after="0"/>
        <w:ind w:left="0"/>
        <w:jc w:val="both"/>
      </w:pPr>
      <w:r>
        <w:rPr>
          <w:rFonts w:ascii="Times New Roman"/>
          <w:b w:val="false"/>
          <w:i w:val="false"/>
          <w:color w:val="000000"/>
          <w:sz w:val="28"/>
        </w:rPr>
        <w:t>
      2-кесте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ППЦ-15-375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ПЦ-9,1-8350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ПЦ-6,7-8925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ПЦ-5,6-817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ПЦ-4,7-782Б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ПЦ-4,2-754В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база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екі осьті арбашасы бар Урал-375СН ершікті тартқышы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шассиі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ГКБ-8350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МАЗ-8925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ПСБ-817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СМЗ-782Б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ИАПЗ-754В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пайдалану сыйымдылығы,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Тіркеме-цистернаны автоцистернаның сорғысымен толтыру, жанармайдың өздігінен ағу уақыты, мин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w:t>
            </w:r>
          </w:p>
          <w:bookmarkEnd w:id="254"/>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СЦН-60М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сорғысы БКФ-4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5" w:id="255"/>
    <w:p>
      <w:pPr>
        <w:spacing w:after="0"/>
        <w:ind w:left="0"/>
        <w:jc w:val="left"/>
      </w:pPr>
      <w:r>
        <w:rPr>
          <w:rFonts w:ascii="Times New Roman"/>
          <w:b/>
          <w:i w:val="false"/>
          <w:color w:val="000000"/>
        </w:rPr>
        <w:t xml:space="preserve"> 2. Далалық магистралдық және қоймалық құбыртүтік</w:t>
      </w:r>
    </w:p>
    <w:bookmarkEnd w:id="255"/>
    <w:bookmarkStart w:name="z266" w:id="256"/>
    <w:p>
      <w:pPr>
        <w:spacing w:after="0"/>
        <w:ind w:left="0"/>
        <w:jc w:val="left"/>
      </w:pPr>
      <w:r>
        <w:rPr>
          <w:rFonts w:ascii="Times New Roman"/>
          <w:b/>
          <w:i w:val="false"/>
          <w:color w:val="000000"/>
        </w:rPr>
        <w:t xml:space="preserve"> Далалық магистралдық құбыртүтік</w:t>
      </w:r>
    </w:p>
    <w:bookmarkEnd w:id="256"/>
    <w:bookmarkStart w:name="z267" w:id="257"/>
    <w:p>
      <w:pPr>
        <w:spacing w:after="0"/>
        <w:ind w:left="0"/>
        <w:jc w:val="both"/>
      </w:pPr>
      <w:r>
        <w:rPr>
          <w:rFonts w:ascii="Times New Roman"/>
          <w:b w:val="false"/>
          <w:i w:val="false"/>
          <w:color w:val="000000"/>
          <w:sz w:val="28"/>
        </w:rPr>
        <w:t>
      Далалық магистралдық құбыртүтікке ПМТП-100, ПМТП-150 және ПМТБ-200 құрастырылып-бөлшектенетін құбыртүтік жатады.</w:t>
      </w:r>
    </w:p>
    <w:bookmarkEnd w:id="257"/>
    <w:bookmarkStart w:name="z268" w:id="258"/>
    <w:p>
      <w:pPr>
        <w:spacing w:after="0"/>
        <w:ind w:left="0"/>
        <w:jc w:val="both"/>
      </w:pPr>
      <w:r>
        <w:rPr>
          <w:rFonts w:ascii="Times New Roman"/>
          <w:b w:val="false"/>
          <w:i w:val="false"/>
          <w:color w:val="000000"/>
          <w:sz w:val="28"/>
        </w:rPr>
        <w:t xml:space="preserve">
      Далалық магистралдық құбыртүтік әскерге автомобиль бензинін, дизель отынын және авиациялық жанармайды беру үшін арналған. </w:t>
      </w:r>
    </w:p>
    <w:bookmarkEnd w:id="258"/>
    <w:bookmarkStart w:name="z269" w:id="259"/>
    <w:p>
      <w:pPr>
        <w:spacing w:after="0"/>
        <w:ind w:left="0"/>
        <w:jc w:val="both"/>
      </w:pPr>
      <w:r>
        <w:rPr>
          <w:rFonts w:ascii="Times New Roman"/>
          <w:b w:val="false"/>
          <w:i w:val="false"/>
          <w:color w:val="000000"/>
          <w:sz w:val="28"/>
        </w:rPr>
        <w:t xml:space="preserve">
      Далалық магистралдық құбыртүтік өрістетіледі және құбыр жүргізетін құрамалар мен бөлімдер пайдаланады. </w:t>
      </w:r>
    </w:p>
    <w:bookmarkEnd w:id="259"/>
    <w:bookmarkStart w:name="z270" w:id="260"/>
    <w:p>
      <w:pPr>
        <w:spacing w:after="0"/>
        <w:ind w:left="0"/>
        <w:jc w:val="both"/>
      </w:pPr>
      <w:r>
        <w:rPr>
          <w:rFonts w:ascii="Times New Roman"/>
          <w:b w:val="false"/>
          <w:i w:val="false"/>
          <w:color w:val="000000"/>
          <w:sz w:val="28"/>
        </w:rPr>
        <w:t xml:space="preserve">
       Жиынтық құрамына жылжымалы сорғы және тіреуіш қондырғысы, жанармайды айдау станциясы, компрессорлық станция, желілік жабдық (құбыр, ендірме, бұрыштық, үштармақ, ауыстырғыш, болат бекіткіш және резеңке нығыздағыш шығыршық, шағын кеуек төсеме), бекіткіш арматура (ысырма және кері клапан), авариялық жабдық (авариялық муфта мен қамыт), қосалқы жабдық (торлы ендірме, ендірме-тұзақ, тарақ, тығын, бөлгіш, құбырды пакеттеуге және автомобильге құбыр пакетін бекітуге арналған жабдық, роликті құрал, құбыр пакетін тиеуге арналған арқан), монтаждау құрал-сайманы (гидравликалық тұйықтағыш, монтаждау кілті, тежеуіш-тұғырық, ажыратқыш төлке) және бақылау-өлшеу аспабы (манометр, бұрғы-калибр) жатады. </w:t>
      </w:r>
    </w:p>
    <w:bookmarkEnd w:id="260"/>
    <w:bookmarkStart w:name="z271" w:id="261"/>
    <w:p>
      <w:pPr>
        <w:spacing w:after="0"/>
        <w:ind w:left="0"/>
        <w:jc w:val="both"/>
      </w:pPr>
      <w:r>
        <w:rPr>
          <w:rFonts w:ascii="Times New Roman"/>
          <w:b w:val="false"/>
          <w:i w:val="false"/>
          <w:color w:val="000000"/>
          <w:sz w:val="28"/>
        </w:rPr>
        <w:t xml:space="preserve">
      Далалық магистралдық құбыртүтікті өрістету және пайдалану үшін қамтамасыз ету техникалық құралы пайдаланылады, оларға құбыр монтаждау машинасы, автомобиль және инженерлік техника, байланыс құралдары жатады. </w:t>
      </w:r>
    </w:p>
    <w:bookmarkEnd w:id="261"/>
    <w:bookmarkStart w:name="z272" w:id="262"/>
    <w:p>
      <w:pPr>
        <w:spacing w:after="0"/>
        <w:ind w:left="0"/>
        <w:jc w:val="both"/>
      </w:pPr>
      <w:r>
        <w:rPr>
          <w:rFonts w:ascii="Times New Roman"/>
          <w:b w:val="false"/>
          <w:i w:val="false"/>
          <w:color w:val="000000"/>
          <w:sz w:val="28"/>
        </w:rPr>
        <w:t>
      ПМТП-100, ПМТП-150, ПМТБ-200 далалық магистралдық құбыртүтігінің құбырлары мен құбыртүтік жабдығының құбыртүтікті механикаландырылған (құбыр монтаждау машинасымен) және қолмен (монтаждау құралының көмегімен) құрастыруды қамтамасыз ететін "Раструб" үлгісіндегі қосылыстары болады.</w:t>
      </w:r>
    </w:p>
    <w:bookmarkEnd w:id="262"/>
    <w:bookmarkStart w:name="z273" w:id="263"/>
    <w:p>
      <w:pPr>
        <w:spacing w:after="0"/>
        <w:ind w:left="0"/>
        <w:jc w:val="left"/>
      </w:pPr>
      <w:r>
        <w:rPr>
          <w:rFonts w:ascii="Times New Roman"/>
          <w:b/>
          <w:i w:val="false"/>
          <w:color w:val="000000"/>
        </w:rPr>
        <w:t xml:space="preserve"> Далалық магистралдық құбыртүтіктің техникалық сипаттамасы</w:t>
      </w:r>
    </w:p>
    <w:bookmarkEnd w:id="263"/>
    <w:bookmarkStart w:name="z274" w:id="264"/>
    <w:p>
      <w:pPr>
        <w:spacing w:after="0"/>
        <w:ind w:left="0"/>
        <w:jc w:val="both"/>
      </w:pPr>
      <w:r>
        <w:rPr>
          <w:rFonts w:ascii="Times New Roman"/>
          <w:b w:val="false"/>
          <w:i w:val="false"/>
          <w:color w:val="000000"/>
          <w:sz w:val="28"/>
        </w:rPr>
        <w:t>
      3-кесте</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ПМТП-100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ПМТП-150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ПМТБ-200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ұзындығы,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шартты диаметрі,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т/тәул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массасы,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массасы,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16ГС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16ГС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08Г2СФ</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Құбыртүтікті өрістету қарқыны, км/тәул: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жүргізетін бригаданың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жүргізетін батальонның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Қаруландыруға қабылданған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bl>
    <w:bookmarkStart w:name="z275" w:id="265"/>
    <w:p>
      <w:pPr>
        <w:spacing w:after="0"/>
        <w:ind w:left="0"/>
        <w:jc w:val="left"/>
      </w:pPr>
      <w:r>
        <w:rPr>
          <w:rFonts w:ascii="Times New Roman"/>
          <w:b/>
          <w:i w:val="false"/>
          <w:color w:val="000000"/>
        </w:rPr>
        <w:t xml:space="preserve"> Далалық қоймалық құбыртүтік</w:t>
      </w:r>
    </w:p>
    <w:bookmarkEnd w:id="265"/>
    <w:bookmarkStart w:name="z276" w:id="266"/>
    <w:p>
      <w:pPr>
        <w:spacing w:after="0"/>
        <w:ind w:left="0"/>
        <w:jc w:val="both"/>
      </w:pPr>
      <w:r>
        <w:rPr>
          <w:rFonts w:ascii="Times New Roman"/>
          <w:b w:val="false"/>
          <w:i w:val="false"/>
          <w:color w:val="000000"/>
          <w:sz w:val="28"/>
        </w:rPr>
        <w:t>
      Далалық қоймалық құбыртүтік далалық жанармай қоймасының технологиялық желісін, флоттың сұйық отын жылжымалы қоймаларын және арнайы отын қоймасын өрістету үшін арналған. Далалық қоймалық құбыртүтікке ПСТ-100Р, ПСТР-100, ПСТ-150Р, ПСТР-150 құбыртүтігі, ПСТК-100 меланжды айдайтын далалық қоймалық құбыртүтігі және ПМПП-200 далалық мазут түтігі жатады.</w:t>
      </w:r>
    </w:p>
    <w:bookmarkEnd w:id="266"/>
    <w:bookmarkStart w:name="z277" w:id="267"/>
    <w:p>
      <w:pPr>
        <w:spacing w:after="0"/>
        <w:ind w:left="0"/>
        <w:jc w:val="both"/>
      </w:pPr>
      <w:r>
        <w:rPr>
          <w:rFonts w:ascii="Times New Roman"/>
          <w:b w:val="false"/>
          <w:i w:val="false"/>
          <w:color w:val="000000"/>
          <w:sz w:val="28"/>
        </w:rPr>
        <w:t xml:space="preserve">
       Далалық қоймалық құбыртүтік металл және жұмсақ болып бөлінеді. </w:t>
      </w:r>
    </w:p>
    <w:bookmarkEnd w:id="267"/>
    <w:bookmarkStart w:name="z278" w:id="268"/>
    <w:p>
      <w:pPr>
        <w:spacing w:after="0"/>
        <w:ind w:left="0"/>
        <w:jc w:val="both"/>
      </w:pPr>
      <w:r>
        <w:rPr>
          <w:rFonts w:ascii="Times New Roman"/>
          <w:b w:val="false"/>
          <w:i w:val="false"/>
          <w:color w:val="000000"/>
          <w:sz w:val="28"/>
        </w:rPr>
        <w:t>
      Металл далалық қоймалық құбыртүтік жиынтығының құрамында тиісті диаметрлі құбырлар мен далалық магистралдық құбыртүтік жабдығына ұқсас құбырлары мен құбыртүтік жабдығы болады.</w:t>
      </w:r>
    </w:p>
    <w:bookmarkEnd w:id="268"/>
    <w:bookmarkStart w:name="z279" w:id="269"/>
    <w:p>
      <w:pPr>
        <w:spacing w:after="0"/>
        <w:ind w:left="0"/>
        <w:jc w:val="both"/>
      </w:pPr>
      <w:r>
        <w:rPr>
          <w:rFonts w:ascii="Times New Roman"/>
          <w:b w:val="false"/>
          <w:i w:val="false"/>
          <w:color w:val="000000"/>
          <w:sz w:val="28"/>
        </w:rPr>
        <w:t>
      Жұмсақ құбыртүтік жиынтығына жалғау элементтерімен арматураланған ұзындығы 40 м резеңке-маталы түтік кіреді. Түтік барабанға оралады, бұл оларды жергілікті жерде жазуды және монтаждауды жеңілдетеді.</w:t>
      </w:r>
    </w:p>
    <w:bookmarkEnd w:id="269"/>
    <w:bookmarkStart w:name="z280" w:id="270"/>
    <w:p>
      <w:pPr>
        <w:spacing w:after="0"/>
        <w:ind w:left="0"/>
        <w:jc w:val="both"/>
      </w:pPr>
      <w:r>
        <w:rPr>
          <w:rFonts w:ascii="Times New Roman"/>
          <w:b w:val="false"/>
          <w:i w:val="false"/>
          <w:color w:val="000000"/>
          <w:sz w:val="28"/>
        </w:rPr>
        <w:t>
      ПМПП-200 далалық мазут түтігінің айдайтын өнімнің жылу режимін ұстап тұратын салынбалы жылу оқшаулағыш қаптамасы болады.</w:t>
      </w:r>
    </w:p>
    <w:bookmarkEnd w:id="270"/>
    <w:bookmarkStart w:name="z281" w:id="271"/>
    <w:p>
      <w:pPr>
        <w:spacing w:after="0"/>
        <w:ind w:left="0"/>
        <w:jc w:val="both"/>
      </w:pPr>
      <w:r>
        <w:rPr>
          <w:rFonts w:ascii="Times New Roman"/>
          <w:b w:val="false"/>
          <w:i w:val="false"/>
          <w:color w:val="000000"/>
          <w:sz w:val="28"/>
        </w:rPr>
        <w:t>
      ПСТ-100Р, ПСТ-150Р, ПСТР-150 далалық қоймалық құбыртүтігі мен ПМПП-200 мазут түтігінің "Раструб" үлгісіндегі жалғанған жері, ПСТК-100 меланжды айдайтын құбыртүтігі – "Фторопласт-4" қышқылға төзімді материалдан нығыздағыш элементтері бар ернемекті жалғанған жері, ПСТК-100 құбыртүтігі – МПТ-100 муфталық жалғанған жері болады.</w:t>
      </w:r>
    </w:p>
    <w:bookmarkEnd w:id="271"/>
    <w:bookmarkStart w:name="z282" w:id="272"/>
    <w:p>
      <w:pPr>
        <w:spacing w:after="0"/>
        <w:ind w:left="0"/>
        <w:jc w:val="left"/>
      </w:pPr>
      <w:r>
        <w:rPr>
          <w:rFonts w:ascii="Times New Roman"/>
          <w:b/>
          <w:i w:val="false"/>
          <w:color w:val="000000"/>
        </w:rPr>
        <w:t xml:space="preserve"> Далалық қоймалық құбыртүтіктің техникалық сипаттамасы</w:t>
      </w:r>
    </w:p>
    <w:bookmarkEnd w:id="272"/>
    <w:bookmarkStart w:name="z283" w:id="273"/>
    <w:p>
      <w:pPr>
        <w:spacing w:after="0"/>
        <w:ind w:left="0"/>
        <w:jc w:val="both"/>
      </w:pPr>
      <w:r>
        <w:rPr>
          <w:rFonts w:ascii="Times New Roman"/>
          <w:b w:val="false"/>
          <w:i w:val="false"/>
          <w:color w:val="000000"/>
          <w:sz w:val="28"/>
        </w:rPr>
        <w:t>
      4-кесте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ПСТ-100Р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ПСТР-100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ПСТ-150Р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ПСТР-150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ПСТК-100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ПМПП-200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ұзындығы,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шартты диаметрі,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м3/сағ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(түтік)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xml:space="preserve">
Капрон баумен бекітілген </w:t>
            </w:r>
          </w:p>
          <w:bookmarkEnd w:id="274"/>
          <w:p>
            <w:pPr>
              <w:spacing w:after="20"/>
              <w:ind w:left="20"/>
              <w:jc w:val="both"/>
            </w:pPr>
            <w:r>
              <w:rPr>
                <w:rFonts w:ascii="Times New Roman"/>
                <w:b w:val="false"/>
                <w:i w:val="false"/>
                <w:color w:val="000000"/>
                <w:sz w:val="20"/>
              </w:rPr>
              <w:t>
бензинге төзімді резеңке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xml:space="preserve">
Капрон баумен бекітілген </w:t>
            </w:r>
          </w:p>
          <w:bookmarkEnd w:id="275"/>
          <w:p>
            <w:pPr>
              <w:spacing w:after="20"/>
              <w:ind w:left="20"/>
              <w:jc w:val="both"/>
            </w:pPr>
            <w:r>
              <w:rPr>
                <w:rFonts w:ascii="Times New Roman"/>
                <w:b w:val="false"/>
                <w:i w:val="false"/>
                <w:color w:val="000000"/>
                <w:sz w:val="20"/>
              </w:rPr>
              <w:t>
бензинге төзімді резеңке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 АМГ3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08Г2СФ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(түтік) ұзындығы,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(түтік) массасы,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Салынатын жылу оқшаулағыштың массасы,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массасы,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Құбыртүтікті өрістету уақыты,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Қарулануға қабылданған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 Күштерінің әскери мүлкін (жанар-жағармай материалы қызметінің) пайдалануды ұйымдастыру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88" w:id="276"/>
    <w:p>
      <w:pPr>
        <w:spacing w:after="0"/>
        <w:ind w:left="0"/>
        <w:jc w:val="left"/>
      </w:pPr>
      <w:r>
        <w:rPr>
          <w:rFonts w:ascii="Times New Roman"/>
          <w:b/>
          <w:i w:val="false"/>
          <w:color w:val="000000"/>
        </w:rPr>
        <w:t xml:space="preserve"> Жылыту құралының техникалық сипаттамасы</w:t>
      </w:r>
    </w:p>
    <w:bookmarkEnd w:id="276"/>
    <w:bookmarkStart w:name="z289" w:id="277"/>
    <w:p>
      <w:pPr>
        <w:spacing w:after="0"/>
        <w:ind w:left="0"/>
        <w:jc w:val="both"/>
      </w:pPr>
      <w:r>
        <w:rPr>
          <w:rFonts w:ascii="Times New Roman"/>
          <w:b w:val="false"/>
          <w:i w:val="false"/>
          <w:color w:val="000000"/>
          <w:sz w:val="28"/>
        </w:rPr>
        <w:t>
      1-кесте</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бу қазандығы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1-АП-1,5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шығаруы, бу кг/сағ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Қазандықтағы будың жұмыс қысымы,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Қызған будың температурасы, ͦ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жағуға отын шығысы,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 кг/сағ: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(жұмыс) қалыптан жұмыс (жорықтық) қалпына өрістету (жинау)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r>
              <w:rPr>
                <w:rFonts w:ascii="Times New Roman"/>
                <w:b w:val="false"/>
                <w:i w:val="false"/>
                <w:color w:val="000000"/>
                <w:sz w:val="20"/>
              </w:rPr>
              <w:t>
60-70</w:t>
            </w:r>
          </w:p>
          <w:bookmarkEnd w:id="278"/>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30</w:t>
            </w:r>
          </w:p>
          <w:bookmarkEnd w:id="279"/>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 Күштерінің әскери мүлкін (жанар-жағармай материалы қызметінің) пайдалануды ұйымдастыру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94" w:id="280"/>
    <w:p>
      <w:pPr>
        <w:spacing w:after="0"/>
        <w:ind w:left="0"/>
        <w:jc w:val="left"/>
      </w:pPr>
      <w:r>
        <w:rPr>
          <w:rFonts w:ascii="Times New Roman"/>
          <w:b/>
          <w:i w:val="false"/>
          <w:color w:val="000000"/>
        </w:rPr>
        <w:t xml:space="preserve"> Сақтау құралы</w:t>
      </w:r>
    </w:p>
    <w:bookmarkEnd w:id="280"/>
    <w:bookmarkStart w:name="z295" w:id="281"/>
    <w:p>
      <w:pPr>
        <w:spacing w:after="0"/>
        <w:ind w:left="0"/>
        <w:jc w:val="both"/>
      </w:pPr>
      <w:r>
        <w:rPr>
          <w:rFonts w:ascii="Times New Roman"/>
          <w:b w:val="false"/>
          <w:i w:val="false"/>
          <w:color w:val="000000"/>
          <w:sz w:val="28"/>
        </w:rPr>
        <w:t>
      Сақтау құралы жанармайды, майды және арнайы сұйықтықты сақтау үшін арналған, Р-4 резервуарында жанармайды да тасымалдауға болады.</w:t>
      </w:r>
    </w:p>
    <w:bookmarkEnd w:id="281"/>
    <w:bookmarkStart w:name="z296" w:id="282"/>
    <w:p>
      <w:pPr>
        <w:spacing w:after="0"/>
        <w:ind w:left="0"/>
        <w:jc w:val="both"/>
      </w:pPr>
      <w:r>
        <w:rPr>
          <w:rFonts w:ascii="Times New Roman"/>
          <w:b w:val="false"/>
          <w:i w:val="false"/>
          <w:color w:val="000000"/>
          <w:sz w:val="28"/>
        </w:rPr>
        <w:t xml:space="preserve">
      Негізгі сақтау құралының техникалық сипаттамасы 1 – 5-кестелерде келтірілген. </w:t>
      </w:r>
    </w:p>
    <w:bookmarkEnd w:id="282"/>
    <w:bookmarkStart w:name="z297" w:id="283"/>
    <w:p>
      <w:pPr>
        <w:spacing w:after="0"/>
        <w:ind w:left="0"/>
        <w:jc w:val="left"/>
      </w:pPr>
      <w:r>
        <w:rPr>
          <w:rFonts w:ascii="Times New Roman"/>
          <w:b/>
          <w:i w:val="false"/>
          <w:color w:val="000000"/>
        </w:rPr>
        <w:t xml:space="preserve"> Болаттан жасалған көлденең резервуардың техникалық сипаттамасы</w:t>
      </w:r>
    </w:p>
    <w:bookmarkEnd w:id="283"/>
    <w:bookmarkStart w:name="z298" w:id="284"/>
    <w:p>
      <w:pPr>
        <w:spacing w:after="0"/>
        <w:ind w:left="0"/>
        <w:jc w:val="both"/>
      </w:pPr>
      <w:r>
        <w:rPr>
          <w:rFonts w:ascii="Times New Roman"/>
          <w:b w:val="false"/>
          <w:i w:val="false"/>
          <w:color w:val="000000"/>
          <w:sz w:val="28"/>
        </w:rPr>
        <w:t>
      1-кесте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сыйымдылығы,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көлемі,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(жүк қапсырмалары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диаметрі,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bl>
    <w:bookmarkStart w:name="z299" w:id="285"/>
    <w:p>
      <w:pPr>
        <w:spacing w:after="0"/>
        <w:ind w:left="0"/>
        <w:jc w:val="left"/>
      </w:pPr>
      <w:r>
        <w:rPr>
          <w:rFonts w:ascii="Times New Roman"/>
          <w:b/>
          <w:i w:val="false"/>
          <w:color w:val="000000"/>
        </w:rPr>
        <w:t xml:space="preserve"> Түтікше тәрізді жылытқышы бар резервуардың техникалық сипаттамасы</w:t>
      </w:r>
    </w:p>
    <w:bookmarkEnd w:id="285"/>
    <w:bookmarkStart w:name="z300" w:id="286"/>
    <w:p>
      <w:pPr>
        <w:spacing w:after="0"/>
        <w:ind w:left="0"/>
        <w:jc w:val="both"/>
      </w:pPr>
      <w:r>
        <w:rPr>
          <w:rFonts w:ascii="Times New Roman"/>
          <w:b w:val="false"/>
          <w:i w:val="false"/>
          <w:color w:val="000000"/>
          <w:sz w:val="28"/>
        </w:rPr>
        <w:t>
       2-кесте</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көлемі,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Жылытқыштың қызу беті,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қызуының орташа жылдамдығы, град/сағ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bl>
    <w:bookmarkStart w:name="z301" w:id="287"/>
    <w:p>
      <w:pPr>
        <w:spacing w:after="0"/>
        <w:ind w:left="0"/>
        <w:jc w:val="left"/>
      </w:pPr>
      <w:r>
        <w:rPr>
          <w:rFonts w:ascii="Times New Roman"/>
          <w:b/>
          <w:i w:val="false"/>
          <w:color w:val="000000"/>
        </w:rPr>
        <w:t xml:space="preserve"> Резеңке-маталы резервуардың техникалық сипаттамасы</w:t>
      </w:r>
    </w:p>
    <w:bookmarkEnd w:id="287"/>
    <w:bookmarkStart w:name="z302" w:id="288"/>
    <w:p>
      <w:pPr>
        <w:spacing w:after="0"/>
        <w:ind w:left="0"/>
        <w:jc w:val="both"/>
      </w:pPr>
      <w:r>
        <w:rPr>
          <w:rFonts w:ascii="Times New Roman"/>
          <w:b w:val="false"/>
          <w:i w:val="false"/>
          <w:color w:val="000000"/>
          <w:sz w:val="28"/>
        </w:rPr>
        <w:t>
      3-кесте</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сыйымдылығы,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көлемі,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толтырылмаған резервуардың: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күйдегі резервуардың: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резервуардың: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Қаптамасыз бос резервуардың массасы,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bl>
    <w:bookmarkStart w:name="z303" w:id="289"/>
    <w:p>
      <w:pPr>
        <w:spacing w:after="0"/>
        <w:ind w:left="0"/>
        <w:jc w:val="left"/>
      </w:pPr>
      <w:r>
        <w:rPr>
          <w:rFonts w:ascii="Times New Roman"/>
          <w:b/>
          <w:i w:val="false"/>
          <w:color w:val="000000"/>
        </w:rPr>
        <w:t xml:space="preserve"> Болат бөшкенің техникалық сипаттамасы</w:t>
      </w:r>
    </w:p>
    <w:bookmarkEnd w:id="289"/>
    <w:bookmarkStart w:name="z304" w:id="290"/>
    <w:p>
      <w:pPr>
        <w:spacing w:after="0"/>
        <w:ind w:left="0"/>
        <w:jc w:val="both"/>
      </w:pPr>
      <w:r>
        <w:rPr>
          <w:rFonts w:ascii="Times New Roman"/>
          <w:b w:val="false"/>
          <w:i w:val="false"/>
          <w:color w:val="000000"/>
          <w:sz w:val="28"/>
        </w:rPr>
        <w:t>
      4-кесте</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Дәнекерленген мырышталған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Дәнекерленген қалың қабырғалы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БСО-100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БСО-200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БСО-275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БСТ-275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сыйымдылығы,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көлемі,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сырғанау шеңбері бойынша диаметрі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тесігінің диаметрі,мм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қалыңдығы,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bookmarkStart w:name="z305" w:id="291"/>
    <w:p>
      <w:pPr>
        <w:spacing w:after="0"/>
        <w:ind w:left="0"/>
        <w:jc w:val="left"/>
      </w:pPr>
      <w:r>
        <w:rPr>
          <w:rFonts w:ascii="Times New Roman"/>
          <w:b/>
          <w:i w:val="false"/>
          <w:color w:val="000000"/>
        </w:rPr>
        <w:t xml:space="preserve"> Болат канистраның техникалық сипаттамасы</w:t>
      </w:r>
    </w:p>
    <w:bookmarkEnd w:id="291"/>
    <w:bookmarkStart w:name="z306" w:id="292"/>
    <w:p>
      <w:pPr>
        <w:spacing w:after="0"/>
        <w:ind w:left="0"/>
        <w:jc w:val="both"/>
      </w:pPr>
      <w:r>
        <w:rPr>
          <w:rFonts w:ascii="Times New Roman"/>
          <w:b w:val="false"/>
          <w:i w:val="false"/>
          <w:color w:val="000000"/>
          <w:sz w:val="28"/>
        </w:rPr>
        <w:t>
      5-кесте</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сыйымдылығы,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көлемі,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көлемі,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қалыңдығы,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w:t>
            </w:r>
            <w:r>
              <w:br/>
            </w:r>
            <w:r>
              <w:rPr>
                <w:rFonts w:ascii="Times New Roman"/>
                <w:b w:val="false"/>
                <w:i w:val="false"/>
                <w:color w:val="000000"/>
                <w:sz w:val="20"/>
              </w:rPr>
              <w:t>(жанар-жағармай материалы</w:t>
            </w:r>
            <w:r>
              <w:br/>
            </w:r>
            <w:r>
              <w:rPr>
                <w:rFonts w:ascii="Times New Roman"/>
                <w:b w:val="false"/>
                <w:i w:val="false"/>
                <w:color w:val="000000"/>
                <w:sz w:val="20"/>
              </w:rPr>
              <w:t>қызметінің)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6-қосымша</w:t>
            </w:r>
          </w:p>
        </w:tc>
      </w:tr>
    </w:tbl>
    <w:bookmarkStart w:name="z308" w:id="293"/>
    <w:p>
      <w:pPr>
        <w:spacing w:after="0"/>
        <w:ind w:left="0"/>
        <w:jc w:val="left"/>
      </w:pPr>
      <w:r>
        <w:rPr>
          <w:rFonts w:ascii="Times New Roman"/>
          <w:b/>
          <w:i w:val="false"/>
          <w:color w:val="000000"/>
        </w:rPr>
        <w:t xml:space="preserve"> Тиеу-түсіру жұмысын механикаландыру құралы және жылыту құралы</w:t>
      </w:r>
    </w:p>
    <w:bookmarkEnd w:id="293"/>
    <w:bookmarkStart w:name="z309" w:id="294"/>
    <w:p>
      <w:pPr>
        <w:spacing w:after="0"/>
        <w:ind w:left="0"/>
        <w:jc w:val="both"/>
      </w:pPr>
      <w:r>
        <w:rPr>
          <w:rFonts w:ascii="Times New Roman"/>
          <w:b w:val="false"/>
          <w:i w:val="false"/>
          <w:color w:val="000000"/>
          <w:sz w:val="28"/>
        </w:rPr>
        <w:t>
      Тиеу-түсіру жұмысын механикаландыру құралының және жылыту құралының техникалық сипаттамасы кестеде келтірілген.</w:t>
      </w:r>
    </w:p>
    <w:bookmarkEnd w:id="294"/>
    <w:bookmarkStart w:name="z310" w:id="295"/>
    <w:p>
      <w:pPr>
        <w:spacing w:after="0"/>
        <w:ind w:left="0"/>
        <w:jc w:val="both"/>
      </w:pPr>
      <w:r>
        <w:rPr>
          <w:rFonts w:ascii="Times New Roman"/>
          <w:b w:val="false"/>
          <w:i w:val="false"/>
          <w:color w:val="000000"/>
          <w:sz w:val="28"/>
        </w:rPr>
        <w:t>
      1-кесте</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Бөшке көтергіш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ТБЭ-500 транспортері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БЭ-350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жүкшығыры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2СД-Б қозғалтқышы және қол жүкшығыры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 және қол жүкшығыры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 және қол жүкшығыры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бөш./сағ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w:t>
            </w:r>
            <w:r>
              <w:br/>
            </w:r>
            <w:r>
              <w:rPr>
                <w:rFonts w:ascii="Times New Roman"/>
                <w:b w:val="false"/>
                <w:i w:val="false"/>
                <w:color w:val="000000"/>
                <w:sz w:val="20"/>
              </w:rPr>
              <w:t>(жанар-жағармай материалы</w:t>
            </w:r>
            <w:r>
              <w:br/>
            </w:r>
            <w:r>
              <w:rPr>
                <w:rFonts w:ascii="Times New Roman"/>
                <w:b w:val="false"/>
                <w:i w:val="false"/>
                <w:color w:val="000000"/>
                <w:sz w:val="20"/>
              </w:rPr>
              <w:t>қызметінің)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7-қосымша</w:t>
            </w:r>
          </w:p>
        </w:tc>
      </w:tr>
    </w:tbl>
    <w:bookmarkStart w:name="z312" w:id="296"/>
    <w:p>
      <w:pPr>
        <w:spacing w:after="0"/>
        <w:ind w:left="0"/>
        <w:jc w:val="left"/>
      </w:pPr>
      <w:r>
        <w:rPr>
          <w:rFonts w:ascii="Times New Roman"/>
          <w:b/>
          <w:i w:val="false"/>
          <w:color w:val="000000"/>
        </w:rPr>
        <w:t xml:space="preserve"> Моторесурстың жылдық шығысы (жұмыс атқарымы нормасы)  (тек арнайы жабдық үшін)</w:t>
      </w:r>
    </w:p>
    <w:bookmarkEnd w:id="296"/>
    <w:bookmarkStart w:name="z313" w:id="297"/>
    <w:p>
      <w:pPr>
        <w:spacing w:after="0"/>
        <w:ind w:left="0"/>
        <w:jc w:val="both"/>
      </w:pPr>
      <w:r>
        <w:rPr>
          <w:rFonts w:ascii="Times New Roman"/>
          <w:b w:val="false"/>
          <w:i w:val="false"/>
          <w:color w:val="000000"/>
          <w:sz w:val="28"/>
        </w:rPr>
        <w:t>
      1-кесте</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Моторесурстың жылдық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топтары бойынша техникалық құрал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 мен жанармайды жеткізудің автомобиль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Майқұйғыш және арнайы сұйықтықты 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қозғалтқышының сорғы жетегі бар автомобиль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құю және айдау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ЖЖМ-ны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отынын айдау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айдау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айдау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бу қазаны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w:t>
            </w:r>
            <w:r>
              <w:br/>
            </w:r>
            <w:r>
              <w:rPr>
                <w:rFonts w:ascii="Times New Roman"/>
                <w:b w:val="false"/>
                <w:i w:val="false"/>
                <w:color w:val="000000"/>
                <w:sz w:val="20"/>
              </w:rPr>
              <w:t>(жанар-жағармай материалы</w:t>
            </w:r>
            <w:r>
              <w:br/>
            </w:r>
            <w:r>
              <w:rPr>
                <w:rFonts w:ascii="Times New Roman"/>
                <w:b w:val="false"/>
                <w:i w:val="false"/>
                <w:color w:val="000000"/>
                <w:sz w:val="20"/>
              </w:rPr>
              <w:t>қызметінің)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8-қосымша</w:t>
            </w:r>
          </w:p>
        </w:tc>
      </w:tr>
    </w:tbl>
    <w:bookmarkStart w:name="z315" w:id="298"/>
    <w:p>
      <w:pPr>
        <w:spacing w:after="0"/>
        <w:ind w:left="0"/>
        <w:jc w:val="left"/>
      </w:pPr>
      <w:r>
        <w:rPr>
          <w:rFonts w:ascii="Times New Roman"/>
          <w:b/>
          <w:i w:val="false"/>
          <w:color w:val="000000"/>
        </w:rPr>
        <w:t xml:space="preserve"> Ұзақ сақтаудағы автомобиль техникасының карточкасы</w:t>
      </w:r>
    </w:p>
    <w:bookmarkEnd w:id="298"/>
    <w:bookmarkStart w:name="z316" w:id="299"/>
    <w:p>
      <w:pPr>
        <w:spacing w:after="0"/>
        <w:ind w:left="0"/>
        <w:jc w:val="both"/>
      </w:pPr>
      <w:r>
        <w:rPr>
          <w:rFonts w:ascii="Times New Roman"/>
          <w:b w:val="false"/>
          <w:i w:val="false"/>
          <w:color w:val="000000"/>
          <w:sz w:val="28"/>
        </w:rPr>
        <w:t>
      Автомобиль (тіркеме) _________________________________________________</w:t>
      </w:r>
    </w:p>
    <w:bookmarkEnd w:id="299"/>
    <w:bookmarkStart w:name="z317" w:id="300"/>
    <w:p>
      <w:pPr>
        <w:spacing w:after="0"/>
        <w:ind w:left="0"/>
        <w:jc w:val="both"/>
      </w:pPr>
      <w:r>
        <w:rPr>
          <w:rFonts w:ascii="Times New Roman"/>
          <w:b w:val="false"/>
          <w:i w:val="false"/>
          <w:color w:val="000000"/>
          <w:sz w:val="28"/>
        </w:rPr>
        <w:t>
      (түрі, маркасы)</w:t>
      </w:r>
    </w:p>
    <w:bookmarkEnd w:id="300"/>
    <w:bookmarkStart w:name="z318" w:id="301"/>
    <w:p>
      <w:pPr>
        <w:spacing w:after="0"/>
        <w:ind w:left="0"/>
        <w:jc w:val="both"/>
      </w:pPr>
      <w:r>
        <w:rPr>
          <w:rFonts w:ascii="Times New Roman"/>
          <w:b w:val="false"/>
          <w:i w:val="false"/>
          <w:color w:val="000000"/>
          <w:sz w:val="28"/>
        </w:rPr>
        <w:t>
      Әскери нөмірі _______________________ шасси № _________________________</w:t>
      </w:r>
    </w:p>
    <w:bookmarkEnd w:id="301"/>
    <w:bookmarkStart w:name="z319" w:id="302"/>
    <w:p>
      <w:pPr>
        <w:spacing w:after="0"/>
        <w:ind w:left="0"/>
        <w:jc w:val="both"/>
      </w:pPr>
      <w:r>
        <w:rPr>
          <w:rFonts w:ascii="Times New Roman"/>
          <w:b w:val="false"/>
          <w:i w:val="false"/>
          <w:color w:val="000000"/>
          <w:sz w:val="28"/>
        </w:rPr>
        <w:t>
      Сақтауға қойылды _____________________________________________________</w:t>
      </w:r>
    </w:p>
    <w:bookmarkEnd w:id="302"/>
    <w:bookmarkStart w:name="z320" w:id="303"/>
    <w:p>
      <w:pPr>
        <w:spacing w:after="0"/>
        <w:ind w:left="0"/>
        <w:jc w:val="both"/>
      </w:pPr>
      <w:r>
        <w:rPr>
          <w:rFonts w:ascii="Times New Roman"/>
          <w:b w:val="false"/>
          <w:i w:val="false"/>
          <w:color w:val="000000"/>
          <w:sz w:val="28"/>
        </w:rPr>
        <w:t>
      (қойылған күні)</w:t>
      </w:r>
    </w:p>
    <w:bookmarkEnd w:id="303"/>
    <w:bookmarkStart w:name="z321" w:id="304"/>
    <w:p>
      <w:pPr>
        <w:spacing w:after="0"/>
        <w:ind w:left="0"/>
        <w:jc w:val="both"/>
      </w:pPr>
      <w:r>
        <w:rPr>
          <w:rFonts w:ascii="Times New Roman"/>
          <w:b w:val="false"/>
          <w:i w:val="false"/>
          <w:color w:val="000000"/>
          <w:sz w:val="28"/>
        </w:rPr>
        <w:t>
      Әскери бөлім бойынша 20___ жылғы "_____" _________ №__________ бұйрық</w:t>
      </w:r>
    </w:p>
    <w:bookmarkEnd w:id="304"/>
    <w:bookmarkStart w:name="z322" w:id="305"/>
    <w:p>
      <w:pPr>
        <w:spacing w:after="0"/>
        <w:ind w:left="0"/>
        <w:jc w:val="both"/>
      </w:pPr>
      <w:r>
        <w:rPr>
          <w:rFonts w:ascii="Times New Roman"/>
          <w:b w:val="false"/>
          <w:i w:val="false"/>
          <w:color w:val="000000"/>
          <w:sz w:val="28"/>
        </w:rPr>
        <w:t>
      Машинаның пайдаланғаннан бастап сақтауға қойылған сәтке дейінгі жүрісі</w:t>
      </w:r>
    </w:p>
    <w:bookmarkEnd w:id="305"/>
    <w:bookmarkStart w:name="z323" w:id="306"/>
    <w:p>
      <w:pPr>
        <w:spacing w:after="0"/>
        <w:ind w:left="0"/>
        <w:jc w:val="both"/>
      </w:pPr>
      <w:r>
        <w:rPr>
          <w:rFonts w:ascii="Times New Roman"/>
          <w:b w:val="false"/>
          <w:i w:val="false"/>
          <w:color w:val="000000"/>
          <w:sz w:val="28"/>
        </w:rPr>
        <w:t>
      ________________километр</w:t>
      </w:r>
    </w:p>
    <w:bookmarkEnd w:id="306"/>
    <w:bookmarkStart w:name="z324" w:id="307"/>
    <w:p>
      <w:pPr>
        <w:spacing w:after="0"/>
        <w:ind w:left="0"/>
        <w:jc w:val="both"/>
      </w:pPr>
      <w:r>
        <w:rPr>
          <w:rFonts w:ascii="Times New Roman"/>
          <w:b w:val="false"/>
          <w:i w:val="false"/>
          <w:color w:val="000000"/>
          <w:sz w:val="28"/>
        </w:rPr>
        <w:t>
      Кезекті жөндеуге дейінгі ресурс қалдығы ______________________ километр</w:t>
      </w:r>
    </w:p>
    <w:bookmarkEnd w:id="307"/>
    <w:bookmarkStart w:name="z325" w:id="308"/>
    <w:p>
      <w:pPr>
        <w:spacing w:after="0"/>
        <w:ind w:left="0"/>
        <w:jc w:val="both"/>
      </w:pPr>
      <w:r>
        <w:rPr>
          <w:rFonts w:ascii="Times New Roman"/>
          <w:b w:val="false"/>
          <w:i w:val="false"/>
          <w:color w:val="000000"/>
          <w:sz w:val="28"/>
        </w:rPr>
        <w:t>
      _______________ аккумулятор батареясы ______________________ ұсталады</w:t>
      </w:r>
    </w:p>
    <w:bookmarkEnd w:id="308"/>
    <w:bookmarkStart w:name="z326" w:id="309"/>
    <w:p>
      <w:pPr>
        <w:spacing w:after="0"/>
        <w:ind w:left="0"/>
        <w:jc w:val="both"/>
      </w:pPr>
      <w:r>
        <w:rPr>
          <w:rFonts w:ascii="Times New Roman"/>
          <w:b w:val="false"/>
          <w:i w:val="false"/>
          <w:color w:val="000000"/>
          <w:sz w:val="28"/>
        </w:rPr>
        <w:t>
      (түрі, саны)  (машинада, аккумуляторды зарядтау станциясында)</w:t>
      </w:r>
    </w:p>
    <w:bookmarkEnd w:id="309"/>
    <w:bookmarkStart w:name="z327" w:id="310"/>
    <w:p>
      <w:pPr>
        <w:spacing w:after="0"/>
        <w:ind w:left="0"/>
        <w:jc w:val="both"/>
      </w:pPr>
      <w:r>
        <w:rPr>
          <w:rFonts w:ascii="Times New Roman"/>
          <w:b w:val="false"/>
          <w:i w:val="false"/>
          <w:color w:val="000000"/>
          <w:sz w:val="28"/>
        </w:rPr>
        <w:t>
      Қолданыс күйіне келтірілді ______________________________________  (күні)</w:t>
      </w:r>
    </w:p>
    <w:bookmarkEnd w:id="310"/>
    <w:bookmarkStart w:name="z328" w:id="311"/>
    <w:p>
      <w:pPr>
        <w:spacing w:after="0"/>
        <w:ind w:left="0"/>
        <w:jc w:val="both"/>
      </w:pPr>
      <w:r>
        <w:rPr>
          <w:rFonts w:ascii="Times New Roman"/>
          <w:b w:val="false"/>
          <w:i w:val="false"/>
          <w:color w:val="000000"/>
          <w:sz w:val="28"/>
        </w:rPr>
        <w:t>
      Машинаның оталдыру құлпы мен люгінің кілті ______________  (сақтау орны)</w:t>
      </w:r>
    </w:p>
    <w:bookmarkEnd w:id="311"/>
    <w:bookmarkStart w:name="z329" w:id="312"/>
    <w:p>
      <w:pPr>
        <w:spacing w:after="0"/>
        <w:ind w:left="0"/>
        <w:jc w:val="both"/>
      </w:pPr>
      <w:r>
        <w:rPr>
          <w:rFonts w:ascii="Times New Roman"/>
          <w:b w:val="false"/>
          <w:i w:val="false"/>
          <w:color w:val="000000"/>
          <w:sz w:val="28"/>
        </w:rPr>
        <w:t>
      ҚҚК-ны сақтау орны _________________________________________________</w:t>
      </w:r>
    </w:p>
    <w:bookmarkEnd w:id="312"/>
    <w:bookmarkStart w:name="z330" w:id="313"/>
    <w:p>
      <w:pPr>
        <w:spacing w:after="0"/>
        <w:ind w:left="0"/>
        <w:jc w:val="both"/>
      </w:pPr>
      <w:r>
        <w:rPr>
          <w:rFonts w:ascii="Times New Roman"/>
          <w:b w:val="false"/>
          <w:i w:val="false"/>
          <w:color w:val="000000"/>
          <w:sz w:val="28"/>
        </w:rPr>
        <w:t>
      (машинада, қоймада)</w:t>
      </w:r>
    </w:p>
    <w:bookmarkEnd w:id="313"/>
    <w:bookmarkStart w:name="z331" w:id="314"/>
    <w:p>
      <w:pPr>
        <w:spacing w:after="0"/>
        <w:ind w:left="0"/>
        <w:jc w:val="both"/>
      </w:pPr>
      <w:r>
        <w:rPr>
          <w:rFonts w:ascii="Times New Roman"/>
          <w:b w:val="false"/>
          <w:i w:val="false"/>
          <w:color w:val="000000"/>
          <w:sz w:val="28"/>
        </w:rPr>
        <w:t>
      Машинаны сынап тексеру ____________________________________________</w:t>
      </w:r>
    </w:p>
    <w:bookmarkEnd w:id="314"/>
    <w:bookmarkStart w:name="z332" w:id="315"/>
    <w:p>
      <w:pPr>
        <w:spacing w:after="0"/>
        <w:ind w:left="0"/>
        <w:jc w:val="both"/>
      </w:pPr>
      <w:r>
        <w:rPr>
          <w:rFonts w:ascii="Times New Roman"/>
          <w:b w:val="false"/>
          <w:i w:val="false"/>
          <w:color w:val="000000"/>
          <w:sz w:val="28"/>
        </w:rPr>
        <w:t>
      (орнында, бақылау жүрісімен, күні)</w:t>
      </w:r>
    </w:p>
    <w:bookmarkEnd w:id="315"/>
    <w:bookmarkStart w:name="z333" w:id="316"/>
    <w:p>
      <w:pPr>
        <w:spacing w:after="0"/>
        <w:ind w:left="0"/>
        <w:jc w:val="both"/>
      </w:pPr>
      <w:r>
        <w:rPr>
          <w:rFonts w:ascii="Times New Roman"/>
          <w:b w:val="false"/>
          <w:i w:val="false"/>
          <w:color w:val="000000"/>
          <w:sz w:val="28"/>
        </w:rPr>
        <w:t>
      Машина қайта консервацияланды _____________________________________</w:t>
      </w:r>
    </w:p>
    <w:bookmarkEnd w:id="316"/>
    <w:bookmarkStart w:name="z334" w:id="317"/>
    <w:p>
      <w:pPr>
        <w:spacing w:after="0"/>
        <w:ind w:left="0"/>
        <w:jc w:val="both"/>
      </w:pPr>
      <w:r>
        <w:rPr>
          <w:rFonts w:ascii="Times New Roman"/>
          <w:b w:val="false"/>
          <w:i w:val="false"/>
          <w:color w:val="000000"/>
          <w:sz w:val="28"/>
        </w:rPr>
        <w:t>
      (қайта консервацияланған күні)</w:t>
      </w:r>
    </w:p>
    <w:bookmarkEnd w:id="317"/>
    <w:bookmarkStart w:name="z335" w:id="318"/>
    <w:p>
      <w:pPr>
        <w:spacing w:after="0"/>
        <w:ind w:left="0"/>
        <w:jc w:val="both"/>
      </w:pPr>
      <w:r>
        <w:rPr>
          <w:rFonts w:ascii="Times New Roman"/>
          <w:b w:val="false"/>
          <w:i w:val="false"/>
          <w:color w:val="000000"/>
          <w:sz w:val="28"/>
        </w:rPr>
        <w:t>
      Машина корпусы (жылжымалы шеберхана шанағы) герметизацияланған</w:t>
      </w:r>
    </w:p>
    <w:bookmarkEnd w:id="318"/>
    <w:bookmarkStart w:name="z336" w:id="319"/>
    <w:p>
      <w:pPr>
        <w:spacing w:after="0"/>
        <w:ind w:left="0"/>
        <w:jc w:val="both"/>
      </w:pPr>
      <w:r>
        <w:rPr>
          <w:rFonts w:ascii="Times New Roman"/>
          <w:b w:val="false"/>
          <w:i w:val="false"/>
          <w:color w:val="000000"/>
          <w:sz w:val="28"/>
        </w:rPr>
        <w:t>
      ___________________________________________________________________</w:t>
      </w:r>
    </w:p>
    <w:bookmarkEnd w:id="319"/>
    <w:bookmarkStart w:name="z337" w:id="320"/>
    <w:p>
      <w:pPr>
        <w:spacing w:after="0"/>
        <w:ind w:left="0"/>
        <w:jc w:val="both"/>
      </w:pPr>
      <w:r>
        <w:rPr>
          <w:rFonts w:ascii="Times New Roman"/>
          <w:b w:val="false"/>
          <w:i w:val="false"/>
          <w:color w:val="000000"/>
          <w:sz w:val="28"/>
        </w:rPr>
        <w:t>
      (герметизациялау әдісі, күні)</w:t>
      </w:r>
    </w:p>
    <w:bookmarkEnd w:id="320"/>
    <w:bookmarkStart w:name="z338" w:id="321"/>
    <w:p>
      <w:pPr>
        <w:spacing w:after="0"/>
        <w:ind w:left="0"/>
        <w:jc w:val="both"/>
      </w:pPr>
      <w:r>
        <w:rPr>
          <w:rFonts w:ascii="Times New Roman"/>
          <w:b w:val="false"/>
          <w:i w:val="false"/>
          <w:color w:val="000000"/>
          <w:sz w:val="28"/>
        </w:rPr>
        <w:t>
      ______силикагель қойылған күні, силикагель кептірілді (ауыстырылды)</w:t>
      </w:r>
    </w:p>
    <w:bookmarkEnd w:id="321"/>
    <w:bookmarkStart w:name="z339" w:id="322"/>
    <w:p>
      <w:pPr>
        <w:spacing w:after="0"/>
        <w:ind w:left="0"/>
        <w:jc w:val="both"/>
      </w:pPr>
      <w:r>
        <w:rPr>
          <w:rFonts w:ascii="Times New Roman"/>
          <w:b w:val="false"/>
          <w:i w:val="false"/>
          <w:color w:val="000000"/>
          <w:sz w:val="28"/>
        </w:rPr>
        <w:t>
      ___________________________________________________________________</w:t>
      </w:r>
    </w:p>
    <w:bookmarkEnd w:id="322"/>
    <w:bookmarkStart w:name="z340" w:id="323"/>
    <w:p>
      <w:pPr>
        <w:spacing w:after="0"/>
        <w:ind w:left="0"/>
        <w:jc w:val="both"/>
      </w:pPr>
      <w:r>
        <w:rPr>
          <w:rFonts w:ascii="Times New Roman"/>
          <w:b w:val="false"/>
          <w:i w:val="false"/>
          <w:color w:val="000000"/>
          <w:sz w:val="28"/>
        </w:rPr>
        <w:t>
      (кептірілген, ауыстырылған күні)</w:t>
      </w:r>
    </w:p>
    <w:bookmarkEnd w:id="323"/>
    <w:bookmarkStart w:name="z341" w:id="324"/>
    <w:p>
      <w:pPr>
        <w:spacing w:after="0"/>
        <w:ind w:left="0"/>
        <w:jc w:val="both"/>
      </w:pPr>
      <w:r>
        <w:rPr>
          <w:rFonts w:ascii="Times New Roman"/>
          <w:b w:val="false"/>
          <w:i w:val="false"/>
          <w:color w:val="000000"/>
          <w:sz w:val="28"/>
        </w:rPr>
        <w:t>
      ____ жылғы ______ бақылау қапшығындағы құрғақ силикагель массасы</w:t>
      </w:r>
    </w:p>
    <w:bookmarkEnd w:id="324"/>
    <w:bookmarkStart w:name="z342" w:id="325"/>
    <w:p>
      <w:pPr>
        <w:spacing w:after="0"/>
        <w:ind w:left="0"/>
        <w:jc w:val="both"/>
      </w:pPr>
      <w:r>
        <w:rPr>
          <w:rFonts w:ascii="Times New Roman"/>
          <w:b w:val="false"/>
          <w:i w:val="false"/>
          <w:color w:val="000000"/>
          <w:sz w:val="28"/>
        </w:rPr>
        <w:t>
      ___ жылғы ____силикагель бар бақылау қапшығының бастапқы (жалпы) массасы</w:t>
      </w:r>
    </w:p>
    <w:bookmarkEnd w:id="325"/>
    <w:bookmarkStart w:name="z343" w:id="326"/>
    <w:p>
      <w:pPr>
        <w:spacing w:after="0"/>
        <w:ind w:left="0"/>
        <w:jc w:val="both"/>
      </w:pPr>
      <w:r>
        <w:rPr>
          <w:rFonts w:ascii="Times New Roman"/>
          <w:b w:val="false"/>
          <w:i w:val="false"/>
          <w:color w:val="000000"/>
          <w:sz w:val="28"/>
        </w:rPr>
        <w:t>
      Силикагельдің сулануын бақылау _______________________________________</w:t>
      </w:r>
    </w:p>
    <w:bookmarkEnd w:id="326"/>
    <w:bookmarkStart w:name="z344" w:id="327"/>
    <w:p>
      <w:pPr>
        <w:spacing w:after="0"/>
        <w:ind w:left="0"/>
        <w:jc w:val="both"/>
      </w:pPr>
      <w:r>
        <w:rPr>
          <w:rFonts w:ascii="Times New Roman"/>
          <w:b w:val="false"/>
          <w:i w:val="false"/>
          <w:color w:val="000000"/>
          <w:sz w:val="28"/>
        </w:rPr>
        <w:t>
      (өлшеу, аспап бойынша, тексерілген күні, суландыру %)</w:t>
      </w:r>
    </w:p>
    <w:bookmarkEnd w:id="327"/>
    <w:bookmarkStart w:name="z345" w:id="328"/>
    <w:p>
      <w:pPr>
        <w:spacing w:after="0"/>
        <w:ind w:left="0"/>
        <w:jc w:val="both"/>
      </w:pPr>
      <w:r>
        <w:rPr>
          <w:rFonts w:ascii="Times New Roman"/>
          <w:b w:val="false"/>
          <w:i w:val="false"/>
          <w:color w:val="000000"/>
          <w:sz w:val="28"/>
        </w:rPr>
        <w:t>
      ______________________________________________________________________</w:t>
      </w:r>
    </w:p>
    <w:bookmarkEnd w:id="328"/>
    <w:bookmarkStart w:name="z346" w:id="329"/>
    <w:p>
      <w:pPr>
        <w:spacing w:after="0"/>
        <w:ind w:left="0"/>
        <w:jc w:val="both"/>
      </w:pPr>
      <w:r>
        <w:rPr>
          <w:rFonts w:ascii="Times New Roman"/>
          <w:b w:val="false"/>
          <w:i w:val="false"/>
          <w:color w:val="000000"/>
          <w:sz w:val="28"/>
        </w:rPr>
        <w:t>
      Ауа жіберетін ауа баллоны тексерілді және зарядталды ______________________</w:t>
      </w:r>
    </w:p>
    <w:bookmarkEnd w:id="329"/>
    <w:bookmarkStart w:name="z347" w:id="330"/>
    <w:p>
      <w:pPr>
        <w:spacing w:after="0"/>
        <w:ind w:left="0"/>
        <w:jc w:val="both"/>
      </w:pPr>
      <w:r>
        <w:rPr>
          <w:rFonts w:ascii="Times New Roman"/>
          <w:b w:val="false"/>
          <w:i w:val="false"/>
          <w:color w:val="000000"/>
          <w:sz w:val="28"/>
        </w:rPr>
        <w:t>
                                                                                                            (тексерілген күні)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агрегат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материалы және арнайы сұйықтық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тұнбасы,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құйылған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 майлау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(күштік беріліс) агрегаты: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тарату қорабы, алдыңғы арқалық, орташа арқалық, артқы арқалық)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Тежегіштің гидравликалық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Іліністің гидравликалық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31"/>
    <w:p>
      <w:pPr>
        <w:spacing w:after="0"/>
        <w:ind w:left="0"/>
        <w:jc w:val="both"/>
      </w:pPr>
      <w:r>
        <w:rPr>
          <w:rFonts w:ascii="Times New Roman"/>
          <w:b w:val="false"/>
          <w:i w:val="false"/>
          <w:color w:val="000000"/>
          <w:sz w:val="28"/>
        </w:rPr>
        <w:t>
      Бөлімше (қойма) командирі (бастығы) _______________________________</w:t>
      </w:r>
    </w:p>
    <w:bookmarkEnd w:id="331"/>
    <w:bookmarkStart w:name="z349" w:id="332"/>
    <w:p>
      <w:pPr>
        <w:spacing w:after="0"/>
        <w:ind w:left="0"/>
        <w:jc w:val="both"/>
      </w:pPr>
      <w:r>
        <w:rPr>
          <w:rFonts w:ascii="Times New Roman"/>
          <w:b w:val="false"/>
          <w:i w:val="false"/>
          <w:color w:val="000000"/>
          <w:sz w:val="28"/>
        </w:rPr>
        <w:t xml:space="preserve">
                                                                            (әскери атағы, қолы, инициалдары, тегі) </w:t>
      </w:r>
    </w:p>
    <w:bookmarkEnd w:id="332"/>
    <w:bookmarkStart w:name="z350" w:id="333"/>
    <w:p>
      <w:pPr>
        <w:spacing w:after="0"/>
        <w:ind w:left="0"/>
        <w:jc w:val="left"/>
      </w:pPr>
      <w:r>
        <w:rPr>
          <w:rFonts w:ascii="Times New Roman"/>
          <w:b/>
          <w:i w:val="false"/>
          <w:color w:val="000000"/>
        </w:rPr>
        <w:t xml:space="preserve"> Агрегатты консервациялау карточкасы</w:t>
      </w:r>
    </w:p>
    <w:bookmarkEnd w:id="333"/>
    <w:bookmarkStart w:name="z351" w:id="334"/>
    <w:p>
      <w:pPr>
        <w:spacing w:after="0"/>
        <w:ind w:left="0"/>
        <w:jc w:val="both"/>
      </w:pPr>
      <w:r>
        <w:rPr>
          <w:rFonts w:ascii="Times New Roman"/>
          <w:b w:val="false"/>
          <w:i w:val="false"/>
          <w:color w:val="000000"/>
          <w:sz w:val="28"/>
        </w:rPr>
        <w:t>
      Бөлім № ________________ Сақтау орны _________________________</w:t>
      </w:r>
    </w:p>
    <w:bookmarkEnd w:id="334"/>
    <w:bookmarkStart w:name="z352" w:id="335"/>
    <w:p>
      <w:pPr>
        <w:spacing w:after="0"/>
        <w:ind w:left="0"/>
        <w:jc w:val="both"/>
      </w:pPr>
      <w:r>
        <w:rPr>
          <w:rFonts w:ascii="Times New Roman"/>
          <w:b w:val="false"/>
          <w:i w:val="false"/>
          <w:color w:val="000000"/>
          <w:sz w:val="28"/>
        </w:rPr>
        <w:t>
      Агрегат атауы ________________________________________________</w:t>
      </w:r>
    </w:p>
    <w:bookmarkEnd w:id="335"/>
    <w:bookmarkStart w:name="z353" w:id="336"/>
    <w:p>
      <w:pPr>
        <w:spacing w:after="0"/>
        <w:ind w:left="0"/>
        <w:jc w:val="both"/>
      </w:pPr>
      <w:r>
        <w:rPr>
          <w:rFonts w:ascii="Times New Roman"/>
          <w:b w:val="false"/>
          <w:i w:val="false"/>
          <w:color w:val="000000"/>
          <w:sz w:val="28"/>
        </w:rPr>
        <w:t>
      № _________________</w:t>
      </w:r>
    </w:p>
    <w:bookmarkEnd w:id="336"/>
    <w:bookmarkStart w:name="z354" w:id="337"/>
    <w:p>
      <w:pPr>
        <w:spacing w:after="0"/>
        <w:ind w:left="0"/>
        <w:jc w:val="both"/>
      </w:pPr>
      <w:r>
        <w:rPr>
          <w:rFonts w:ascii="Times New Roman"/>
          <w:b w:val="false"/>
          <w:i w:val="false"/>
          <w:color w:val="000000"/>
          <w:sz w:val="28"/>
        </w:rPr>
        <w:t>
      Жасаушы зауыт _______________________________________________</w:t>
      </w:r>
    </w:p>
    <w:bookmarkEnd w:id="337"/>
    <w:bookmarkStart w:name="z355" w:id="338"/>
    <w:p>
      <w:pPr>
        <w:spacing w:after="0"/>
        <w:ind w:left="0"/>
        <w:jc w:val="both"/>
      </w:pPr>
      <w:r>
        <w:rPr>
          <w:rFonts w:ascii="Times New Roman"/>
          <w:b w:val="false"/>
          <w:i w:val="false"/>
          <w:color w:val="000000"/>
          <w:sz w:val="28"/>
        </w:rPr>
        <w:t>
      Сақтауға түскен күні ___________________________________________</w:t>
      </w:r>
    </w:p>
    <w:bookmarkEnd w:id="338"/>
    <w:bookmarkStart w:name="z356" w:id="339"/>
    <w:p>
      <w:pPr>
        <w:spacing w:after="0"/>
        <w:ind w:left="0"/>
        <w:jc w:val="both"/>
      </w:pPr>
      <w:r>
        <w:rPr>
          <w:rFonts w:ascii="Times New Roman"/>
          <w:b w:val="false"/>
          <w:i w:val="false"/>
          <w:color w:val="000000"/>
          <w:sz w:val="28"/>
        </w:rPr>
        <w:t>
      Кіріске алынды _______________________________________________</w:t>
      </w:r>
    </w:p>
    <w:bookmarkEnd w:id="339"/>
    <w:bookmarkStart w:name="z357" w:id="340"/>
    <w:p>
      <w:pPr>
        <w:spacing w:after="0"/>
        <w:ind w:left="0"/>
        <w:jc w:val="both"/>
      </w:pPr>
      <w:r>
        <w:rPr>
          <w:rFonts w:ascii="Times New Roman"/>
          <w:b w:val="false"/>
          <w:i w:val="false"/>
          <w:color w:val="000000"/>
          <w:sz w:val="28"/>
        </w:rPr>
        <w:t>
      (қандай құжат бойынша көрсетілсін)</w:t>
      </w:r>
    </w:p>
    <w:bookmarkEnd w:id="340"/>
    <w:bookmarkStart w:name="z358" w:id="341"/>
    <w:p>
      <w:pPr>
        <w:spacing w:after="0"/>
        <w:ind w:left="0"/>
        <w:jc w:val="left"/>
      </w:pPr>
      <w:r>
        <w:rPr>
          <w:rFonts w:ascii="Times New Roman"/>
          <w:b/>
          <w:i w:val="false"/>
          <w:color w:val="000000"/>
        </w:rPr>
        <w:t xml:space="preserve"> Консервациялаудағы агрегатқа қызмет көрсету</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адамның қолтаңбасы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қабылдаған адамның қолтаңбасы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42"/>
    <w:p>
      <w:pPr>
        <w:spacing w:after="0"/>
        <w:ind w:left="0"/>
        <w:jc w:val="left"/>
      </w:pPr>
      <w:r>
        <w:rPr>
          <w:rFonts w:ascii="Times New Roman"/>
          <w:b/>
          <w:i w:val="false"/>
          <w:color w:val="000000"/>
        </w:rPr>
        <w:t xml:space="preserve"> Сақтау бөлімінің бастығы</w:t>
      </w:r>
    </w:p>
    <w:bookmarkEnd w:id="342"/>
    <w:bookmarkStart w:name="z360" w:id="343"/>
    <w:p>
      <w:pPr>
        <w:spacing w:after="0"/>
        <w:ind w:left="0"/>
        <w:jc w:val="left"/>
      </w:pPr>
      <w:r>
        <w:rPr>
          <w:rFonts w:ascii="Times New Roman"/>
          <w:b/>
          <w:i w:val="false"/>
          <w:color w:val="000000"/>
        </w:rPr>
        <w:t xml:space="preserve"> ________________________________________</w:t>
      </w:r>
    </w:p>
    <w:bookmarkEnd w:id="343"/>
    <w:bookmarkStart w:name="z361" w:id="344"/>
    <w:p>
      <w:pPr>
        <w:spacing w:after="0"/>
        <w:ind w:left="0"/>
        <w:jc w:val="left"/>
      </w:pPr>
      <w:r>
        <w:rPr>
          <w:rFonts w:ascii="Times New Roman"/>
          <w:b/>
          <w:i w:val="false"/>
          <w:color w:val="000000"/>
        </w:rPr>
        <w:t xml:space="preserve"> (әскери атағы, қолы, инициалдары мен тегі)</w:t>
      </w:r>
    </w:p>
    <w:bookmarkEnd w:id="344"/>
    <w:bookmarkStart w:name="z362" w:id="345"/>
    <w:p>
      <w:pPr>
        <w:spacing w:after="0"/>
        <w:ind w:left="0"/>
        <w:jc w:val="both"/>
      </w:pPr>
      <w:r>
        <w:rPr>
          <w:rFonts w:ascii="Times New Roman"/>
          <w:b w:val="false"/>
          <w:i w:val="false"/>
          <w:color w:val="000000"/>
          <w:sz w:val="28"/>
        </w:rPr>
        <w:t>
      _________________________________</w:t>
      </w:r>
    </w:p>
    <w:bookmarkEnd w:id="345"/>
    <w:bookmarkStart w:name="z363" w:id="346"/>
    <w:p>
      <w:pPr>
        <w:spacing w:after="0"/>
        <w:ind w:left="0"/>
        <w:jc w:val="both"/>
      </w:pPr>
      <w:r>
        <w:rPr>
          <w:rFonts w:ascii="Times New Roman"/>
          <w:b w:val="false"/>
          <w:i w:val="false"/>
          <w:color w:val="000000"/>
          <w:sz w:val="28"/>
        </w:rPr>
        <w:t>
      Ескертпе: Консервациялау карточкасы әрбір қозғалтқышқа, басқа агрегатқа, партияға жасалады.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w:t>
            </w:r>
            <w:r>
              <w:br/>
            </w:r>
            <w:r>
              <w:rPr>
                <w:rFonts w:ascii="Times New Roman"/>
                <w:b w:val="false"/>
                <w:i w:val="false"/>
                <w:color w:val="000000"/>
                <w:sz w:val="20"/>
              </w:rPr>
              <w:t>(жанар-жағармай материалы</w:t>
            </w:r>
            <w:r>
              <w:br/>
            </w:r>
            <w:r>
              <w:rPr>
                <w:rFonts w:ascii="Times New Roman"/>
                <w:b w:val="false"/>
                <w:i w:val="false"/>
                <w:color w:val="000000"/>
                <w:sz w:val="20"/>
              </w:rPr>
              <w:t>қызметінің)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9-қосымша</w:t>
            </w:r>
          </w:p>
        </w:tc>
      </w:tr>
    </w:tbl>
    <w:bookmarkStart w:name="z365" w:id="347"/>
    <w:p>
      <w:pPr>
        <w:spacing w:after="0"/>
        <w:ind w:left="0"/>
        <w:jc w:val="both"/>
      </w:pPr>
      <w:r>
        <w:rPr>
          <w:rFonts w:ascii="Times New Roman"/>
          <w:b w:val="false"/>
          <w:i w:val="false"/>
          <w:color w:val="000000"/>
          <w:sz w:val="28"/>
        </w:rPr>
        <w:t>
      Стандарт 210 x 297, 210 x 148</w:t>
      </w:r>
    </w:p>
    <w:bookmarkEnd w:id="347"/>
    <w:bookmarkStart w:name="z366" w:id="348"/>
    <w:p>
      <w:pPr>
        <w:spacing w:after="0"/>
        <w:ind w:left="0"/>
        <w:jc w:val="left"/>
      </w:pPr>
      <w:r>
        <w:rPr>
          <w:rFonts w:ascii="Times New Roman"/>
          <w:b/>
          <w:i w:val="false"/>
          <w:color w:val="000000"/>
        </w:rPr>
        <w:t xml:space="preserve"> Сөрелік (штабельдік) затбелгі</w:t>
      </w:r>
    </w:p>
    <w:bookmarkEnd w:id="348"/>
    <w:bookmarkStart w:name="z367" w:id="349"/>
    <w:p>
      <w:pPr>
        <w:spacing w:after="0"/>
        <w:ind w:left="0"/>
        <w:jc w:val="both"/>
      </w:pPr>
      <w:r>
        <w:rPr>
          <w:rFonts w:ascii="Times New Roman"/>
          <w:b w:val="false"/>
          <w:i w:val="false"/>
          <w:color w:val="000000"/>
          <w:sz w:val="28"/>
        </w:rPr>
        <w:t>
      Қойма № _________ Сақтау орны № ________ Сөре (штабель) № __________</w:t>
      </w:r>
    </w:p>
    <w:bookmarkEnd w:id="349"/>
    <w:bookmarkStart w:name="z368" w:id="350"/>
    <w:p>
      <w:pPr>
        <w:spacing w:after="0"/>
        <w:ind w:left="0"/>
        <w:jc w:val="both"/>
      </w:pPr>
      <w:r>
        <w:rPr>
          <w:rFonts w:ascii="Times New Roman"/>
          <w:b w:val="false"/>
          <w:i w:val="false"/>
          <w:color w:val="000000"/>
          <w:sz w:val="28"/>
        </w:rPr>
        <w:t>
      __________________________________________________________________</w:t>
      </w:r>
    </w:p>
    <w:bookmarkEnd w:id="350"/>
    <w:bookmarkStart w:name="z369" w:id="351"/>
    <w:p>
      <w:pPr>
        <w:spacing w:after="0"/>
        <w:ind w:left="0"/>
        <w:jc w:val="both"/>
      </w:pPr>
      <w:r>
        <w:rPr>
          <w:rFonts w:ascii="Times New Roman"/>
          <w:b w:val="false"/>
          <w:i w:val="false"/>
          <w:color w:val="000000"/>
          <w:sz w:val="28"/>
        </w:rPr>
        <w:t>
      (материалдық құрал атауы)</w:t>
      </w:r>
    </w:p>
    <w:bookmarkEnd w:id="351"/>
    <w:bookmarkStart w:name="z370" w:id="352"/>
    <w:p>
      <w:pPr>
        <w:spacing w:after="0"/>
        <w:ind w:left="0"/>
        <w:jc w:val="both"/>
      </w:pPr>
      <w:r>
        <w:rPr>
          <w:rFonts w:ascii="Times New Roman"/>
          <w:b w:val="false"/>
          <w:i w:val="false"/>
          <w:color w:val="000000"/>
          <w:sz w:val="28"/>
        </w:rPr>
        <w:t>
      Есепке алу карточкасы № ________ Номенклатура коды __________________</w:t>
      </w:r>
    </w:p>
    <w:bookmarkEnd w:id="352"/>
    <w:bookmarkStart w:name="z371" w:id="353"/>
    <w:p>
      <w:pPr>
        <w:spacing w:after="0"/>
        <w:ind w:left="0"/>
        <w:jc w:val="both"/>
      </w:pPr>
      <w:r>
        <w:rPr>
          <w:rFonts w:ascii="Times New Roman"/>
          <w:b w:val="false"/>
          <w:i w:val="false"/>
          <w:color w:val="000000"/>
          <w:sz w:val="28"/>
        </w:rPr>
        <w:t>
      1. Санаты (сұрып) _____________________ 2. Өлшемі ____________________</w:t>
      </w:r>
    </w:p>
    <w:bookmarkEnd w:id="353"/>
    <w:bookmarkStart w:name="z372" w:id="354"/>
    <w:p>
      <w:pPr>
        <w:spacing w:after="0"/>
        <w:ind w:left="0"/>
        <w:jc w:val="both"/>
      </w:pPr>
      <w:r>
        <w:rPr>
          <w:rFonts w:ascii="Times New Roman"/>
          <w:b w:val="false"/>
          <w:i w:val="false"/>
          <w:color w:val="000000"/>
          <w:sz w:val="28"/>
        </w:rPr>
        <w:t>
      3. Жасаушы зауыт _____________________ 4. Жасалған күні ______________</w:t>
      </w:r>
    </w:p>
    <w:bookmarkEnd w:id="354"/>
    <w:bookmarkStart w:name="z373" w:id="355"/>
    <w:p>
      <w:pPr>
        <w:spacing w:after="0"/>
        <w:ind w:left="0"/>
        <w:jc w:val="both"/>
      </w:pPr>
      <w:r>
        <w:rPr>
          <w:rFonts w:ascii="Times New Roman"/>
          <w:b w:val="false"/>
          <w:i w:val="false"/>
          <w:color w:val="000000"/>
          <w:sz w:val="28"/>
        </w:rPr>
        <w:t>
      5. Партия № __________________________ 6. Орын (дана) ________________</w:t>
      </w:r>
    </w:p>
    <w:bookmarkEnd w:id="355"/>
    <w:bookmarkStart w:name="z374" w:id="356"/>
    <w:p>
      <w:pPr>
        <w:spacing w:after="0"/>
        <w:ind w:left="0"/>
        <w:jc w:val="both"/>
      </w:pPr>
      <w:r>
        <w:rPr>
          <w:rFonts w:ascii="Times New Roman"/>
          <w:b w:val="false"/>
          <w:i w:val="false"/>
          <w:color w:val="000000"/>
          <w:sz w:val="28"/>
        </w:rPr>
        <w:t>
      7. Қоймаға түскен уақыты ____________________________________________</w:t>
      </w:r>
    </w:p>
    <w:bookmarkEnd w:id="356"/>
    <w:bookmarkStart w:name="z375" w:id="357"/>
    <w:p>
      <w:pPr>
        <w:spacing w:after="0"/>
        <w:ind w:left="0"/>
        <w:jc w:val="both"/>
      </w:pPr>
      <w:r>
        <w:rPr>
          <w:rFonts w:ascii="Times New Roman"/>
          <w:b w:val="false"/>
          <w:i w:val="false"/>
          <w:color w:val="000000"/>
          <w:sz w:val="28"/>
        </w:rPr>
        <w:t>
      8. Кепілдік сақтау мерзімі ____________________________________________</w:t>
      </w:r>
    </w:p>
    <w:bookmarkEnd w:id="357"/>
    <w:bookmarkStart w:name="z376" w:id="358"/>
    <w:p>
      <w:pPr>
        <w:spacing w:after="0"/>
        <w:ind w:left="0"/>
        <w:jc w:val="both"/>
      </w:pPr>
      <w:r>
        <w:rPr>
          <w:rFonts w:ascii="Times New Roman"/>
          <w:b w:val="false"/>
          <w:i w:val="false"/>
          <w:color w:val="000000"/>
          <w:sz w:val="28"/>
        </w:rPr>
        <w:t>
      9. Кезекті қайта консервациялау мерзімі (сынау, талдау) __________________</w:t>
      </w:r>
    </w:p>
    <w:bookmarkEnd w:id="358"/>
    <w:bookmarkStart w:name="z377" w:id="359"/>
    <w:p>
      <w:pPr>
        <w:spacing w:after="0"/>
        <w:ind w:left="0"/>
        <w:jc w:val="both"/>
      </w:pPr>
      <w:r>
        <w:rPr>
          <w:rFonts w:ascii="Times New Roman"/>
          <w:b w:val="false"/>
          <w:i w:val="false"/>
          <w:color w:val="000000"/>
          <w:sz w:val="28"/>
        </w:rPr>
        <w:t>
      10. Жиынтыққа кіретін бұйымдарды сақтау орны:</w:t>
      </w:r>
    </w:p>
    <w:bookmarkEnd w:id="359"/>
    <w:bookmarkStart w:name="z378" w:id="360"/>
    <w:p>
      <w:pPr>
        <w:spacing w:after="0"/>
        <w:ind w:left="0"/>
        <w:jc w:val="both"/>
      </w:pPr>
      <w:r>
        <w:rPr>
          <w:rFonts w:ascii="Times New Roman"/>
          <w:b w:val="false"/>
          <w:i w:val="false"/>
          <w:color w:val="000000"/>
          <w:sz w:val="28"/>
        </w:rPr>
        <w:t>
      Сақтау орны № ______ № _______ № ________ № _________ № __________</w:t>
      </w:r>
    </w:p>
    <w:bookmarkEnd w:id="360"/>
    <w:bookmarkStart w:name="z379" w:id="361"/>
    <w:p>
      <w:pPr>
        <w:spacing w:after="0"/>
        <w:ind w:left="0"/>
        <w:jc w:val="both"/>
      </w:pPr>
      <w:r>
        <w:rPr>
          <w:rFonts w:ascii="Times New Roman"/>
          <w:b w:val="false"/>
          <w:i w:val="false"/>
          <w:color w:val="000000"/>
          <w:sz w:val="28"/>
        </w:rPr>
        <w:t>
      Сөре №_______ № _________ № ________ № _____________ № __________</w:t>
      </w:r>
    </w:p>
    <w:bookmarkEnd w:id="361"/>
    <w:bookmarkStart w:name="z380" w:id="362"/>
    <w:p>
      <w:pPr>
        <w:spacing w:after="0"/>
        <w:ind w:left="0"/>
        <w:jc w:val="both"/>
      </w:pPr>
      <w:r>
        <w:rPr>
          <w:rFonts w:ascii="Times New Roman"/>
          <w:b w:val="false"/>
          <w:i w:val="false"/>
          <w:color w:val="000000"/>
          <w:sz w:val="28"/>
        </w:rPr>
        <w:t>
      _________________________________________________________________</w:t>
      </w:r>
    </w:p>
    <w:bookmarkEnd w:id="362"/>
    <w:bookmarkStart w:name="z381" w:id="363"/>
    <w:p>
      <w:pPr>
        <w:spacing w:after="0"/>
        <w:ind w:left="0"/>
        <w:jc w:val="both"/>
      </w:pPr>
      <w:r>
        <w:rPr>
          <w:rFonts w:ascii="Times New Roman"/>
          <w:b w:val="false"/>
          <w:i w:val="false"/>
          <w:color w:val="000000"/>
          <w:sz w:val="28"/>
        </w:rPr>
        <w:t>
      (лауазымы, әскери атағы, қолы, тегі)</w:t>
      </w:r>
    </w:p>
    <w:bookmarkEnd w:id="363"/>
    <w:bookmarkStart w:name="z382" w:id="364"/>
    <w:p>
      <w:pPr>
        <w:spacing w:after="0"/>
        <w:ind w:left="0"/>
        <w:jc w:val="both"/>
      </w:pPr>
      <w:r>
        <w:rPr>
          <w:rFonts w:ascii="Times New Roman"/>
          <w:b w:val="false"/>
          <w:i w:val="false"/>
          <w:color w:val="000000"/>
          <w:sz w:val="28"/>
        </w:rPr>
        <w:t xml:space="preserve">
      20__ ж. "__" __________ </w:t>
      </w:r>
    </w:p>
    <w:bookmarkEnd w:id="364"/>
    <w:bookmarkStart w:name="z383" w:id="365"/>
    <w:p>
      <w:pPr>
        <w:spacing w:after="0"/>
        <w:ind w:left="0"/>
        <w:jc w:val="left"/>
      </w:pPr>
      <w:r>
        <w:rPr>
          <w:rFonts w:ascii="Times New Roman"/>
          <w:b/>
          <w:i w:val="false"/>
          <w:color w:val="000000"/>
        </w:rPr>
        <w:t xml:space="preserve"> Қарап-тексеру (сынау) мерзімі және оны жүргізу туралы белгілер</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қарап-тексерілген (сыналған)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(сынау) атауы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Қарап-тексерілуге (сыналуға) тиіс аспап (құрылғы)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Қарап-тексерілген (сыналған)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Қарап-тексерген (сынаған)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66"/>
    <w:p>
      <w:pPr>
        <w:spacing w:after="0"/>
        <w:ind w:left="0"/>
        <w:jc w:val="both"/>
      </w:pPr>
      <w:r>
        <w:rPr>
          <w:rFonts w:ascii="Times New Roman"/>
          <w:b w:val="false"/>
          <w:i w:val="false"/>
          <w:color w:val="000000"/>
          <w:sz w:val="28"/>
        </w:rPr>
        <w:t>
      Нысанға түсіндірме</w:t>
      </w:r>
    </w:p>
    <w:bookmarkEnd w:id="366"/>
    <w:bookmarkStart w:name="z385" w:id="367"/>
    <w:p>
      <w:pPr>
        <w:spacing w:after="0"/>
        <w:ind w:left="0"/>
        <w:jc w:val="both"/>
      </w:pPr>
      <w:r>
        <w:rPr>
          <w:rFonts w:ascii="Times New Roman"/>
          <w:b w:val="false"/>
          <w:i w:val="false"/>
          <w:color w:val="000000"/>
          <w:sz w:val="28"/>
        </w:rPr>
        <w:t>
      1. Сөрелік (штабельдік) затбелгі сақтау орнын, қысқаша сипаттамасын, материалдық құралдың түскен уақытын және қоймада сақтау мерзімін көрсету және оларды жаңартуды бақылау үшін арналған. Ол Қарулы Күштердің барлық қоймасында қолданылады.</w:t>
      </w:r>
    </w:p>
    <w:bookmarkEnd w:id="367"/>
    <w:bookmarkStart w:name="z386" w:id="368"/>
    <w:p>
      <w:pPr>
        <w:spacing w:after="0"/>
        <w:ind w:left="0"/>
        <w:jc w:val="both"/>
      </w:pPr>
      <w:r>
        <w:rPr>
          <w:rFonts w:ascii="Times New Roman"/>
          <w:b w:val="false"/>
          <w:i w:val="false"/>
          <w:color w:val="000000"/>
          <w:sz w:val="28"/>
        </w:rPr>
        <w:t>
      2. Затбелгі сөреде, штабельде, шкафта, алаңда және материалдық құралды сақтайтын басқа да жерде ілінеді.</w:t>
      </w:r>
    </w:p>
    <w:bookmarkEnd w:id="368"/>
    <w:bookmarkStart w:name="z387" w:id="369"/>
    <w:p>
      <w:pPr>
        <w:spacing w:after="0"/>
        <w:ind w:left="0"/>
        <w:jc w:val="both"/>
      </w:pPr>
      <w:r>
        <w:rPr>
          <w:rFonts w:ascii="Times New Roman"/>
          <w:b w:val="false"/>
          <w:i w:val="false"/>
          <w:color w:val="000000"/>
          <w:sz w:val="28"/>
        </w:rPr>
        <w:t xml:space="preserve">
      3. Затбелгідегі жазбаларды әскери бөлімнің (мекеменің) қойма бастығы, сақтау орнының, қойманың меңгерушісі, әскери бөлімнің (мекеменің) қоймашысы жүргізеді. </w:t>
      </w:r>
    </w:p>
    <w:bookmarkEnd w:id="369"/>
    <w:bookmarkStart w:name="z388" w:id="370"/>
    <w:p>
      <w:pPr>
        <w:spacing w:after="0"/>
        <w:ind w:left="0"/>
        <w:jc w:val="both"/>
      </w:pPr>
      <w:r>
        <w:rPr>
          <w:rFonts w:ascii="Times New Roman"/>
          <w:b w:val="false"/>
          <w:i w:val="false"/>
          <w:color w:val="000000"/>
          <w:sz w:val="28"/>
        </w:rPr>
        <w:t xml:space="preserve">
      4. Затбелгінің 3-8 басты бөлігіндегі деректемелер көрсеткіші сақтау (кепілдік) мерзімі шектеулі немесе партия, жасаушы зауыт және сақтау жылы бойынша есепке алынатын материалдық құралдар үшін ғана жазылады. </w:t>
      </w:r>
    </w:p>
    <w:bookmarkEnd w:id="370"/>
    <w:bookmarkStart w:name="z389" w:id="371"/>
    <w:p>
      <w:pPr>
        <w:spacing w:after="0"/>
        <w:ind w:left="0"/>
        <w:jc w:val="both"/>
      </w:pPr>
      <w:r>
        <w:rPr>
          <w:rFonts w:ascii="Times New Roman"/>
          <w:b w:val="false"/>
          <w:i w:val="false"/>
          <w:color w:val="000000"/>
          <w:sz w:val="28"/>
        </w:rPr>
        <w:t>
      Әскери мүліктің негізгі үлгісі үшін затбелгінің 10-шы тақырыптық бөлігіндегі деректеме көрсеткіші ретінде осы үлгінің жиынтығына кіретін бұйымдарды сақтау орны, ал жиынтықтаушы бұйым үшін затбелгіде – жиынтығына кіретін негізгі үлгіні сақтау орны жазылады.</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w:t>
            </w:r>
            <w:r>
              <w:br/>
            </w:r>
            <w:r>
              <w:rPr>
                <w:rFonts w:ascii="Times New Roman"/>
                <w:b w:val="false"/>
                <w:i w:val="false"/>
                <w:color w:val="000000"/>
                <w:sz w:val="20"/>
              </w:rPr>
              <w:t>(жанар-жағармай материалы</w:t>
            </w:r>
            <w:r>
              <w:br/>
            </w:r>
            <w:r>
              <w:rPr>
                <w:rFonts w:ascii="Times New Roman"/>
                <w:b w:val="false"/>
                <w:i w:val="false"/>
                <w:color w:val="000000"/>
                <w:sz w:val="20"/>
              </w:rPr>
              <w:t>қызметінің)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10-қосымша</w:t>
            </w:r>
          </w:p>
        </w:tc>
      </w:tr>
    </w:tbl>
    <w:bookmarkStart w:name="z391" w:id="372"/>
    <w:p>
      <w:pPr>
        <w:spacing w:after="0"/>
        <w:ind w:left="0"/>
        <w:jc w:val="left"/>
      </w:pPr>
      <w:r>
        <w:rPr>
          <w:rFonts w:ascii="Times New Roman"/>
          <w:b/>
          <w:i w:val="false"/>
          <w:color w:val="000000"/>
        </w:rPr>
        <w:t xml:space="preserve"> Жанармай қызметінің техникалық құралдары мен мүлкін санаттау </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отынын, жанармай, май, арнайы сұйықтықты құю мен жеткізудің автомобиль құралы, жанармайды жаппай беру автомобилі, авиациялық отын құйғыш және ЖЖМ құю құралы, тіркеме-цистерна, жартылай тіркеме-цистерна, далалық жанармай қоймасы (кемінде 600 м3), жиынтықтағы далалық магистралдық құбыртүтік, полимерлік материалдан жасалған резервуар, зертханалық жабдық жиынтығы, алып жүретін зертхана, әскери зертханалық жиынтық, жылжымалы жөндеу шеберханасы, жанармайға арналған жылжымалы айдау станциясы, контейнерлік типтегі автоотынқұю станциясы, жанармай сапасын бақылайтын жылжымалы зертхана, бөшке көтергіш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кепілдік жұмыс атқарымы және кепілдік пайдалану (сақтау) мерзімі шегінде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жұмыс атқарымы немесе кепілдік пайдалану (сақтау) мерзімінің 50 %-ы өткеннен кейін пайдаланылуда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пайдалану (сақтау) мерзімі 5-тен 7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пайдалану (сақтау) мерзімі 7-ден 10 жылға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жарамсыз, оларды қалпына келтіру мақсатқа сәйкес емес немесе пайдалану (сақтау) мерзімі 10 жылдан асқандар есептен шығарылуға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далалық қоймалық құбыртүтік (құбырдың шартты диаметрі кемінде 100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кепілді жұмыс атқарымы және кепілдік пайдалану (сақтау) мерзімі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жұмыс атқарымы немесе кепілдік пайдалану (сақтау) мерзімінің 50 %-ы өткеннен кейін пайдаланылуда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пайдалану (сақтау мерзімі) 10-нан 15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пайдалану (сақтау) мерзімі 15-тен 20 жылға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жарамсыз, оларды қалпына келтіру мақсатқа сәйкес емес, пайдалану (сақтау) мерзімі 20 жылдан асқандар есептен шығарылуға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(металл, алюминий, болат), көлденең 2-ден 100 м3 дейін, тарқама-тіркеме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кепілдік жұмыс атқарымы және кепілдік пайдалану (сақтау) мерзімі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жұмыс атқарымы немесе кепілдік пайдалану (сақтау) мерзімінің 50 %-ы өткеннен кейін пайдаланылуда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пайдалану (сақтау мерзімі) 5-тен 10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пайдалану (сақтау) мерзімі 10-нан 15 жылға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жарамсыз, оларды қалпына келтіру мақсатқа сәйкес емес, пайдалану (сақтау) мерзімі 15 жылдан асқандар есептен шығарылуға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арналған мотосорғы қондырғысы, май және арнайы сұйықтықты айдауға арналған мотосорғы қондырғысы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кепілдік жұмыс атқарымы және кепілдік пайдалану (сақтау) мерзімі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жұмыс атқарымы немесе кепілдік пайдалану (сақтау) мерзімінің 50 %-ы өткеннен кейін пайдаланылуда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пайдалану (сақтау мерзімі) 5-тен 7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пайдалану (сақтау) мерзімі 7-ден 9 жылға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жарамсыз, оларды қалпына келтіру мақсатқа сәйкес емес, пайдалану (сақтау) мерзімі 9 жылдан асқандар есептен шығарылуға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механикаландырылған түрде тазартатын жабдық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кепілдік жұмыс атқарымы және кепілдік пайдалану (сақтау) мерзімі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жұмыс атқарымы немесе кепілдік пайдалану (сақтау) мерзімінің 50 %-ы өткеннен кейін пайдаланылуда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пайдалану (сақтау мерзімі) 4-тен 6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пайдалану (сақтау) мерзімі 6-дан 8 жылға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жарамсыз, оларды қалпына келтіру мақсатқа сәйкес емес, пайдалану (сақтау) мерзімі 8 жылдан асқандар есептен шығарылуға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МНУК-50, МНУРГ-75 типіндегі мотосорғы қондырғысы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кепілдік жұмыс атқарымы және кепілдік пайдалану (сақтау) мерзімі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жұмыс атқарымы немесе кепілдік пайдалану (сақтау) мерзімінің 50 %-ы өткеннен кейін пайдаланылуда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пайдалану (сақтау мерзімі) 5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пайдалану (сақтау) мерзімі 5-тен 7 жылға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жарамсыз, оларды қалпына келтіру мақсатқа сәйкес емес, пайдалану (сақтау) мерзімі 7 жылдан асқандар есептен шығарылуға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Корабльге топтасып отын құюшы, далалық отын құю пункті, жиынтықтағы жанармайды жеткізу үшін резеңке-маталы құбыртүтік (қысқа қашықтыққа 2000 метрге дейін шартты диаметрі кемінде 100 мм), бөшкені жуатын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кепілдік жұмыс атқарымы және кепілдік пайдалану (сақтау) мерзімі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жұмыс атқарымы немесе кепілдік пайдалану (сақтау) мерзімінің 50 %-ы өткеннен кейін пайдаланылуда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пайдалану (сақтау мерзімі) 4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пайдалану (сақтау) мерзімі 4-тен 6 жылға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жарамсыз, оларды қалпына келтіру мақсатқа сәйкес емес, пайдалану (сақтау) мерзімі 6 жылдан асқандар есептен шығарылуға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Корабльге аялдаусыз отын құю жиынтығы, сүзгі (ФГН, ФГБ, ФКФ, ФРГ, ТФБ, ТВГК типті), "И" сұйықтығының мөлшерлегіші, сүзгі-сеператор, ареометр, отын тарату, май тарату колонкасы, зымыран отынын, жанармайды айдайтын қол сорғысы, бөшкелер үшін қол сорғысы, ЗОК, мұнай өнімін, метршток (рулетка) сынамаларын жеткізетін тығын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кепілдік жұмыс атқарымы және кепілдік сақтау мерзімі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жұмыс атқарымы немесе кепілдік пайдалану (сақтау) мерзімінің 50 %-ы өткеннен кейін пайдаланылуда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пайдалану және сақтау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 (жұмсақ резервуар, түтік, манжета, шланг, төсеме және басқа), 200, 100 литрлік бөшке (болат, мырышталған, алюминий), болат канистра, сынама алушы (ПК, ПГ), шелек, құйғыш, ПШ-1, ПШ-2 шлангілі газтұмшасы, тауар таразысы, пошталық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кепілдік жұмыс атқарымы және кепілдік пайдалану (сақтау) мерзімі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жұмыс атқарымы немесе кепілдік пайдалану (сақтау) мерзімінің 50 %-ы өткеннен кейін пайдаланылуда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пайдалану және сақтау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Орнатылмайды</w:t>
            </w:r>
          </w:p>
        </w:tc>
      </w:tr>
    </w:tbl>
    <w:bookmarkStart w:name="z392" w:id="373"/>
    <w:p>
      <w:pPr>
        <w:spacing w:after="0"/>
        <w:ind w:left="0"/>
        <w:jc w:val="both"/>
      </w:pPr>
      <w:r>
        <w:rPr>
          <w:rFonts w:ascii="Times New Roman"/>
          <w:b w:val="false"/>
          <w:i w:val="false"/>
          <w:color w:val="000000"/>
          <w:sz w:val="28"/>
        </w:rPr>
        <w:t xml:space="preserve">
      Ескертпе: Жанармай қызметінің 5-санатқа жатқызылған техникалық құралдары мен мүлкі белгіленген тәртіппен есептен шығарылуға тиіс. </w:t>
      </w:r>
    </w:p>
    <w:bookmarkEnd w:id="3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