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596a" w14:textId="9fa5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әскери, әскерге шақыруға дейінгі және әскерге шақыруға дейінгі тереңдетілген даярлықты жүзеге асыратын азаматтардың біліктілігін арттырудың білім беру бағдарламасын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7 тамыздағы № 997 бұйрығы</w:t>
      </w:r>
    </w:p>
    <w:p>
      <w:pPr>
        <w:spacing w:after="0"/>
        <w:ind w:left="0"/>
        <w:jc w:val="both"/>
      </w:pPr>
      <w:bookmarkStart w:name="z4"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6-тармағына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бастапқы әскери, әскерге шақыруға дейінгі және әскерге шақыруға дейінгі тереңдетілген даярлықты жүзеге асыратын азаматтардың біліктілігін арттырудың білім беру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2"/>
    <w:p>
      <w:pPr>
        <w:spacing w:after="0"/>
        <w:ind w:left="0"/>
        <w:jc w:val="both"/>
      </w:pPr>
      <w:r>
        <w:rPr>
          <w:rFonts w:ascii="Times New Roman"/>
          <w:b w:val="false"/>
          <w:i w:val="false"/>
          <w:color w:val="000000"/>
          <w:sz w:val="28"/>
        </w:rPr>
        <w:t>
      3. Осы бұйрық мүдделі лауазымды адамдарға және құрылымдық бөлімшелерге жеткізілсін.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Қазақстан Республикасының</w:t>
      </w:r>
    </w:p>
    <w:bookmarkEnd w:id="4"/>
    <w:bookmarkStart w:name="z11" w:id="5"/>
    <w:p>
      <w:pPr>
        <w:spacing w:after="0"/>
        <w:ind w:left="0"/>
        <w:jc w:val="both"/>
      </w:pPr>
      <w:r>
        <w:rPr>
          <w:rFonts w:ascii="Times New Roman"/>
          <w:b w:val="false"/>
          <w:i w:val="false"/>
          <w:color w:val="000000"/>
          <w:sz w:val="28"/>
        </w:rPr>
        <w:t>
      Оқу - ағарту министрлігі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 қосымша</w:t>
            </w:r>
          </w:p>
        </w:tc>
      </w:tr>
    </w:tbl>
    <w:bookmarkStart w:name="z13" w:id="6"/>
    <w:p>
      <w:pPr>
        <w:spacing w:after="0"/>
        <w:ind w:left="0"/>
        <w:jc w:val="left"/>
      </w:pPr>
      <w:r>
        <w:rPr>
          <w:rFonts w:ascii="Times New Roman"/>
          <w:b/>
          <w:i w:val="false"/>
          <w:color w:val="000000"/>
        </w:rPr>
        <w:t xml:space="preserve"> Бастапқы әскери, әскерге шақыруға дейінгі және әскерге шақыруға дейінгі тереңдетілген даярлықты жүзеге асыратын азаматтардың біліктілігін арттырудың білім беру бағдарламасы</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1.1 Бастапқы әскери, әскерге шақыруға дейінгі және әскерге шақыруға дейінгі тереңдетілген даярлықты жүзеге асыратын азаматтардың біліктілігін арттырудың білім беру бағдарламасы (бұдан әрі – Бағдарлама) орта білім беру ұйымында аталған пәнді оқытуға тартылатын адамдардың кәсіби құзыреттілігі мен педагогикалық дағдысын жетілдіруге бағытталған.</w:t>
      </w:r>
    </w:p>
    <w:bookmarkEnd w:id="8"/>
    <w:bookmarkStart w:name="z16" w:id="9"/>
    <w:p>
      <w:pPr>
        <w:spacing w:after="0"/>
        <w:ind w:left="0"/>
        <w:jc w:val="both"/>
      </w:pPr>
      <w:r>
        <w:rPr>
          <w:rFonts w:ascii="Times New Roman"/>
          <w:b w:val="false"/>
          <w:i w:val="false"/>
          <w:color w:val="000000"/>
          <w:sz w:val="28"/>
        </w:rPr>
        <w:t>
      1.2 Бағдарлама Қазақстан Республикасы Қорғаныс министрлігінің және Оқу-ағарту министрлігінің ұсыныстары ескеріліп, Қазақстан Республикасының заңнамасын және бастапқы әскери, әскерге шақыруға дейінгі және әскерге шақыруға дейінгі тереңдетілген даярлықты іске асыру практикасын талдау негізінде әзірленді.</w:t>
      </w:r>
    </w:p>
    <w:bookmarkEnd w:id="9"/>
    <w:bookmarkStart w:name="z17" w:id="10"/>
    <w:p>
      <w:pPr>
        <w:spacing w:after="0"/>
        <w:ind w:left="0"/>
        <w:jc w:val="both"/>
      </w:pPr>
      <w:r>
        <w:rPr>
          <w:rFonts w:ascii="Times New Roman"/>
          <w:b w:val="false"/>
          <w:i w:val="false"/>
          <w:color w:val="000000"/>
          <w:sz w:val="28"/>
        </w:rPr>
        <w:t>
      1.3 Біліктілікті арттыру курсының (бұдан әрі – курс) ұзақтығы 80 академиялық сағат және күндізгі (офлайн) нысанда іске асырылады. Бағдарлама тақырыптарын ғылым мен педагогикалық технологиядағы жаңалықтарға сәйкес түзетуге жол беріледі.</w:t>
      </w:r>
    </w:p>
    <w:bookmarkEnd w:id="10"/>
    <w:bookmarkStart w:name="z18" w:id="11"/>
    <w:p>
      <w:pPr>
        <w:spacing w:after="0"/>
        <w:ind w:left="0"/>
        <w:jc w:val="both"/>
      </w:pPr>
      <w:r>
        <w:rPr>
          <w:rFonts w:ascii="Times New Roman"/>
          <w:b w:val="false"/>
          <w:i w:val="false"/>
          <w:color w:val="000000"/>
          <w:sz w:val="28"/>
        </w:rPr>
        <w:t>
      1.4 Курстың білім беру процесі интерактивті оқыту түрін қамтиды – дәріс, семинар, вебинар, практикалық сабақ, воркшоп, шеберлік сағаты, шағын топтағы жұмыс, дөңгелек үстел, конференция, тренинг, эссе, жобаны қорғау.</w:t>
      </w:r>
    </w:p>
    <w:bookmarkEnd w:id="11"/>
    <w:bookmarkStart w:name="z19" w:id="12"/>
    <w:p>
      <w:pPr>
        <w:spacing w:after="0"/>
        <w:ind w:left="0"/>
        <w:jc w:val="both"/>
      </w:pPr>
      <w:r>
        <w:rPr>
          <w:rFonts w:ascii="Times New Roman"/>
          <w:b w:val="false"/>
          <w:i w:val="false"/>
          <w:color w:val="000000"/>
          <w:sz w:val="28"/>
        </w:rPr>
        <w:t>
      1.5 Бағдарлама курс тыңдаушыларына нормативтік құқықтық базадағы жаңалықтар туралы өзекті ақпарат, балаларға патриоттық тәрбие беруде психологиялық-педагогикалық және әдістемелік қолдау алуына мүмкіндік береді.</w:t>
      </w:r>
    </w:p>
    <w:bookmarkEnd w:id="12"/>
    <w:bookmarkStart w:name="z20" w:id="13"/>
    <w:p>
      <w:pPr>
        <w:spacing w:after="0"/>
        <w:ind w:left="0"/>
        <w:jc w:val="both"/>
      </w:pPr>
      <w:r>
        <w:rPr>
          <w:rFonts w:ascii="Times New Roman"/>
          <w:b w:val="false"/>
          <w:i w:val="false"/>
          <w:color w:val="000000"/>
          <w:sz w:val="28"/>
        </w:rPr>
        <w:t>
      1.6 Бағдарлама азаматтық ар-ожданы, Отанына, халқы деген сүйіспеншілік, рухани-адамгершілік құндылық пен мығым азаматтық ұстаным қалыптасқан Қазақстан патриоттарына білім беруге және тәрбиелеуге ықпал етеді.</w:t>
      </w:r>
    </w:p>
    <w:bookmarkEnd w:id="13"/>
    <w:bookmarkStart w:name="z21" w:id="14"/>
    <w:p>
      <w:pPr>
        <w:spacing w:after="0"/>
        <w:ind w:left="0"/>
        <w:jc w:val="left"/>
      </w:pPr>
      <w:r>
        <w:rPr>
          <w:rFonts w:ascii="Times New Roman"/>
          <w:b/>
          <w:i w:val="false"/>
          <w:color w:val="000000"/>
        </w:rPr>
        <w:t xml:space="preserve"> 2. Глоссарий</w:t>
      </w:r>
    </w:p>
    <w:bookmarkEnd w:id="14"/>
    <w:bookmarkStart w:name="z22" w:id="15"/>
    <w:p>
      <w:pPr>
        <w:spacing w:after="0"/>
        <w:ind w:left="0"/>
        <w:jc w:val="both"/>
      </w:pPr>
      <w:r>
        <w:rPr>
          <w:rFonts w:ascii="Times New Roman"/>
          <w:b w:val="false"/>
          <w:i w:val="false"/>
          <w:color w:val="000000"/>
          <w:sz w:val="28"/>
        </w:rPr>
        <w:t>
      2.1 Әскери бөлім – Қазақстан Республикасы Қарулы Күштерінің, басқа да әскерлері мен әскери құралымдарының ұйымдық-дербес бірлігі болып табылатын республикалық мемлекеттік мекеме, оған шартты және (немесе) нақты атау беріледі.</w:t>
      </w:r>
    </w:p>
    <w:bookmarkEnd w:id="15"/>
    <w:bookmarkStart w:name="z23" w:id="16"/>
    <w:p>
      <w:pPr>
        <w:spacing w:after="0"/>
        <w:ind w:left="0"/>
        <w:jc w:val="both"/>
      </w:pPr>
      <w:r>
        <w:rPr>
          <w:rFonts w:ascii="Times New Roman"/>
          <w:b w:val="false"/>
          <w:i w:val="false"/>
          <w:color w:val="000000"/>
          <w:sz w:val="28"/>
        </w:rPr>
        <w:t>
      2.2 Әскери есепке алу – әскерге шақырылушылар, әскери қызметшілер мен жұмылдыру ресурсы туралы сандық және сапалық деректер жүйесі.</w:t>
      </w:r>
    </w:p>
    <w:bookmarkEnd w:id="16"/>
    <w:bookmarkStart w:name="z24" w:id="17"/>
    <w:p>
      <w:pPr>
        <w:spacing w:after="0"/>
        <w:ind w:left="0"/>
        <w:jc w:val="both"/>
      </w:pPr>
      <w:r>
        <w:rPr>
          <w:rFonts w:ascii="Times New Roman"/>
          <w:b w:val="false"/>
          <w:i w:val="false"/>
          <w:color w:val="000000"/>
          <w:sz w:val="28"/>
        </w:rPr>
        <w:t xml:space="preserve">
      2.3 Әскери тәртіп – әскери қызметшілердің заңдарда, жалпыәскери жарғыларда, өзге де нормативтік құқықтық актілерде және командир (бастық) бұйрықтарында (өкімдерінде) белгіленген қағидаларды қатаң және нақты сақтауы. </w:t>
      </w:r>
    </w:p>
    <w:bookmarkEnd w:id="17"/>
    <w:bookmarkStart w:name="z25" w:id="18"/>
    <w:p>
      <w:pPr>
        <w:spacing w:after="0"/>
        <w:ind w:left="0"/>
        <w:jc w:val="both"/>
      </w:pPr>
      <w:r>
        <w:rPr>
          <w:rFonts w:ascii="Times New Roman"/>
          <w:b w:val="false"/>
          <w:i w:val="false"/>
          <w:color w:val="000000"/>
          <w:sz w:val="28"/>
        </w:rPr>
        <w:t>
      2.4 Тактикалық даярлықтың виртуалды симуляторы – геолокациялық міндеттерді модельдеу, ұрыс жүргізу, жергілікті жерге бағдарлау және тактикалық даярлық бойынша оқу тапсырмаларын орындау үшін арналған бағдарламалық кешен. Ол күндізгі сабақта, сонымен қатар онлайн-оқыту режимінде пайдаланылуы мүмкін.</w:t>
      </w:r>
    </w:p>
    <w:bookmarkEnd w:id="18"/>
    <w:bookmarkStart w:name="z26" w:id="19"/>
    <w:p>
      <w:pPr>
        <w:spacing w:after="0"/>
        <w:ind w:left="0"/>
        <w:jc w:val="both"/>
      </w:pPr>
      <w:r>
        <w:rPr>
          <w:rFonts w:ascii="Times New Roman"/>
          <w:b w:val="false"/>
          <w:i w:val="false"/>
          <w:color w:val="000000"/>
          <w:sz w:val="28"/>
        </w:rPr>
        <w:t>
      2.5 Қазақстан Республикасының Қарулы Күштері – қорғанысты қамтамасыз ету, агрессияға тойтарыс беру немесе тікелей сыртқы қатерді болғызбау, сондай-ақ Қазақстан Республикасының халықаралық міндеттемелерінен туындайтын міндеттерді орындау үшін Қазақстан Республикасы құратын жəне ұстайтын мемлекеттің əскери ұйымының негізі.</w:t>
      </w:r>
    </w:p>
    <w:bookmarkEnd w:id="19"/>
    <w:bookmarkStart w:name="z27" w:id="20"/>
    <w:p>
      <w:pPr>
        <w:spacing w:after="0"/>
        <w:ind w:left="0"/>
        <w:jc w:val="both"/>
      </w:pPr>
      <w:r>
        <w:rPr>
          <w:rFonts w:ascii="Times New Roman"/>
          <w:b w:val="false"/>
          <w:i w:val="false"/>
          <w:color w:val="000000"/>
          <w:sz w:val="28"/>
        </w:rPr>
        <w:t>
      2.6 Қазақстан Республикасының қорғанысы – əскери қауіпсіздікті қамтамасыз ету, егемендікті, аумақтық тұтастықты жəне Қазақстан Республикасы Мемлекеттік шекарасына қолсұғылмаушылықты қарулы қорғауды қамтамасыз ету жөніндегі саяси, əскери, экономикалық, ақпараттық, экологиялық, əлеуметтік-құқықтық жəне өзге де сипаттағы мемлекеттік шаралар жүйесі.</w:t>
      </w:r>
    </w:p>
    <w:bookmarkEnd w:id="20"/>
    <w:bookmarkStart w:name="z28" w:id="21"/>
    <w:p>
      <w:pPr>
        <w:spacing w:after="0"/>
        <w:ind w:left="0"/>
        <w:jc w:val="both"/>
      </w:pPr>
      <w:r>
        <w:rPr>
          <w:rFonts w:ascii="Times New Roman"/>
          <w:b w:val="false"/>
          <w:i w:val="false"/>
          <w:color w:val="000000"/>
          <w:sz w:val="28"/>
        </w:rPr>
        <w:t>
      2.7 Қауіп – тіршілік қауіпсіздігінің негізгі ұғымы, ол тұлғаға, қоғамға және мемлекетке мүліктік, күштік немесе моральдық залал келтіру мүмкіндігін білдіреді.</w:t>
      </w:r>
    </w:p>
    <w:bookmarkEnd w:id="21"/>
    <w:bookmarkStart w:name="z29" w:id="22"/>
    <w:p>
      <w:pPr>
        <w:spacing w:after="0"/>
        <w:ind w:left="0"/>
        <w:jc w:val="both"/>
      </w:pPr>
      <w:r>
        <w:rPr>
          <w:rFonts w:ascii="Times New Roman"/>
          <w:b w:val="false"/>
          <w:i w:val="false"/>
          <w:color w:val="000000"/>
          <w:sz w:val="28"/>
        </w:rPr>
        <w:t>
      2.8 Киберқауіпсіздік – құпия деректер қауіпсіздігін және тұтастығын қамтамасыз етуге бағытталған шаралар кешені.</w:t>
      </w:r>
    </w:p>
    <w:bookmarkEnd w:id="22"/>
    <w:bookmarkStart w:name="z30" w:id="23"/>
    <w:p>
      <w:pPr>
        <w:spacing w:after="0"/>
        <w:ind w:left="0"/>
        <w:jc w:val="both"/>
      </w:pPr>
      <w:r>
        <w:rPr>
          <w:rFonts w:ascii="Times New Roman"/>
          <w:b w:val="false"/>
          <w:i w:val="false"/>
          <w:color w:val="000000"/>
          <w:sz w:val="28"/>
        </w:rPr>
        <w:t>
      2.9 Патриотизм – Отанына деген адалдық пен сүйіспеншілік, ел мүддесін қорғауға және халқына қызмет етуге ұмтылу.</w:t>
      </w:r>
    </w:p>
    <w:bookmarkEnd w:id="23"/>
    <w:bookmarkStart w:name="z31" w:id="24"/>
    <w:p>
      <w:pPr>
        <w:spacing w:after="0"/>
        <w:ind w:left="0"/>
        <w:jc w:val="both"/>
      </w:pPr>
      <w:r>
        <w:rPr>
          <w:rFonts w:ascii="Times New Roman"/>
          <w:b w:val="false"/>
          <w:i w:val="false"/>
          <w:color w:val="000000"/>
          <w:sz w:val="28"/>
        </w:rPr>
        <w:t>
      2.10 Педагог портфолиосы – оқытушының құзыреттілік деңгейі мен жетістігін көрсететін кәсіби қызмет нәтижесін білдіретін нысаны.</w:t>
      </w:r>
    </w:p>
    <w:bookmarkEnd w:id="24"/>
    <w:bookmarkStart w:name="z32" w:id="25"/>
    <w:p>
      <w:pPr>
        <w:spacing w:after="0"/>
        <w:ind w:left="0"/>
        <w:jc w:val="both"/>
      </w:pPr>
      <w:r>
        <w:rPr>
          <w:rFonts w:ascii="Times New Roman"/>
          <w:b w:val="false"/>
          <w:i w:val="false"/>
          <w:color w:val="000000"/>
          <w:sz w:val="28"/>
        </w:rPr>
        <w:t>
      2.11 Психологиялық-педагогикалық диагностика – білім беру процесін оңтайландыру мақсатында білім алушылардың жеке және топтық сипаттамасын зерделеуге бағытталған іс-шаралар кешені.</w:t>
      </w:r>
    </w:p>
    <w:bookmarkEnd w:id="25"/>
    <w:bookmarkStart w:name="z33" w:id="26"/>
    <w:p>
      <w:pPr>
        <w:spacing w:after="0"/>
        <w:ind w:left="0"/>
        <w:jc w:val="both"/>
      </w:pPr>
      <w:r>
        <w:rPr>
          <w:rFonts w:ascii="Times New Roman"/>
          <w:b w:val="false"/>
          <w:i w:val="false"/>
          <w:color w:val="000000"/>
          <w:sz w:val="28"/>
        </w:rPr>
        <w:t>
      2.12 Әскери-патриоттық клуб – балалар мен жастарға патриоттық тәрбие беру, азаматтық бірегейлілікті қалыптастыру және салауатты өмір салтын насихаттау әрекетін жүзеге асыратын ұйым.</w:t>
      </w:r>
    </w:p>
    <w:bookmarkEnd w:id="26"/>
    <w:bookmarkStart w:name="z34" w:id="27"/>
    <w:p>
      <w:pPr>
        <w:spacing w:after="0"/>
        <w:ind w:left="0"/>
        <w:jc w:val="both"/>
      </w:pPr>
      <w:r>
        <w:rPr>
          <w:rFonts w:ascii="Times New Roman"/>
          <w:b w:val="false"/>
          <w:i w:val="false"/>
          <w:color w:val="000000"/>
          <w:sz w:val="28"/>
        </w:rPr>
        <w:t>
      2.13 Әскери-патриоттық тәрбие – жастар бойында патриотизмді, Отанын қорғауға деген жауапкершілік пен азаматтық борышын өтеуге дайын болуын қалыптастыруға бағытталған мемлекеттік және қоғамдық ұйымның жүйелі әрекеті.</w:t>
      </w:r>
    </w:p>
    <w:bookmarkEnd w:id="27"/>
    <w:bookmarkStart w:name="z35" w:id="28"/>
    <w:p>
      <w:pPr>
        <w:spacing w:after="0"/>
        <w:ind w:left="0"/>
        <w:jc w:val="both"/>
      </w:pPr>
      <w:r>
        <w:rPr>
          <w:rFonts w:ascii="Times New Roman"/>
          <w:b w:val="false"/>
          <w:i w:val="false"/>
          <w:color w:val="000000"/>
          <w:sz w:val="28"/>
        </w:rPr>
        <w:t>
      2.14 Әскери симуляция (әскери ойын) – соғыс жүргізу теориясын нақты соғыс әрекетінсіз тексеруге және нақтылауға болатын симуляция. Әскери модельдеу тактикалық, стратегиялық және доктриналық шешімді әзірлеудің тиімді тәсілі ретінде қаралады.</w:t>
      </w:r>
    </w:p>
    <w:bookmarkEnd w:id="28"/>
    <w:bookmarkStart w:name="z36" w:id="29"/>
    <w:p>
      <w:pPr>
        <w:spacing w:after="0"/>
        <w:ind w:left="0"/>
        <w:jc w:val="both"/>
      </w:pPr>
      <w:r>
        <w:rPr>
          <w:rFonts w:ascii="Times New Roman"/>
          <w:b w:val="false"/>
          <w:i w:val="false"/>
          <w:color w:val="000000"/>
          <w:sz w:val="28"/>
        </w:rPr>
        <w:t>
      2.15 Техникалық қауіпсіздік – адамды жарақаттануға немесе қаза табуына әкелетін қауіпті фактордан белгілі бір ықтималдықпен қорғауды қамтамасыз ететін ұйымдық және техникалық іс-шаралар, техникалық тәсілдер мен құралдар жүйесі.</w:t>
      </w:r>
    </w:p>
    <w:bookmarkEnd w:id="29"/>
    <w:bookmarkStart w:name="z37" w:id="30"/>
    <w:p>
      <w:pPr>
        <w:spacing w:after="0"/>
        <w:ind w:left="0"/>
        <w:jc w:val="both"/>
      </w:pPr>
      <w:r>
        <w:rPr>
          <w:rFonts w:ascii="Times New Roman"/>
          <w:b w:val="false"/>
          <w:i w:val="false"/>
          <w:color w:val="000000"/>
          <w:sz w:val="28"/>
        </w:rPr>
        <w:t>
      2.16 Тренинг – интерактивті оқыту нысаны, оның мақсаты тұлғааралық және кәсіби қатынастағы өзін-өзі ұстау құзыреттілігін дамыту болып табылады.</w:t>
      </w:r>
    </w:p>
    <w:bookmarkEnd w:id="30"/>
    <w:bookmarkStart w:name="z38" w:id="31"/>
    <w:p>
      <w:pPr>
        <w:spacing w:after="0"/>
        <w:ind w:left="0"/>
        <w:jc w:val="both"/>
      </w:pPr>
      <w:r>
        <w:rPr>
          <w:rFonts w:ascii="Times New Roman"/>
          <w:b w:val="false"/>
          <w:i w:val="false"/>
          <w:color w:val="000000"/>
          <w:sz w:val="28"/>
        </w:rPr>
        <w:t>
      2.17 Тіршілік қауіпсіздігінің негіздері – адамды оның барлық әрекет ету ортасындағы қауіпті және зиянды фактордан қорғау теориясы мен практикасының проблемаларын қамтитын пәнаралық ғылыми білім саласы.</w:t>
      </w:r>
    </w:p>
    <w:bookmarkEnd w:id="31"/>
    <w:bookmarkStart w:name="z39" w:id="32"/>
    <w:p>
      <w:pPr>
        <w:spacing w:after="0"/>
        <w:ind w:left="0"/>
        <w:jc w:val="both"/>
      </w:pPr>
      <w:r>
        <w:rPr>
          <w:rFonts w:ascii="Times New Roman"/>
          <w:b w:val="false"/>
          <w:i w:val="false"/>
          <w:color w:val="000000"/>
          <w:sz w:val="28"/>
        </w:rPr>
        <w:t>
      2.18 Экологиялық қауіпсіздік – қоршаған ортадағы экологиялық тепе-теңдікті қамтамасыз ететін және табиғи ортағы және адамға өмірлік маңызды залал келтіруге жол бермейтін жай-күй, процесс пен әрекет ету жиынтығы.</w:t>
      </w:r>
    </w:p>
    <w:bookmarkEnd w:id="32"/>
    <w:bookmarkStart w:name="z40" w:id="33"/>
    <w:p>
      <w:pPr>
        <w:spacing w:after="0"/>
        <w:ind w:left="0"/>
        <w:jc w:val="both"/>
      </w:pPr>
      <w:r>
        <w:rPr>
          <w:rFonts w:ascii="Times New Roman"/>
          <w:b w:val="false"/>
          <w:i w:val="false"/>
          <w:color w:val="000000"/>
          <w:sz w:val="28"/>
        </w:rPr>
        <w:t>
      2.19 SMART – мұқият жоспарланған, айқын және қадағаланатын мақсатты қалыптастыру әдісі. Бұл әдіс мақсатты кезең-кезеңімен анықтап, нақты қадамдарға көңіл бөлуге және нәтижеге жетуге көмектеседі.</w:t>
      </w:r>
    </w:p>
    <w:bookmarkEnd w:id="33"/>
    <w:bookmarkStart w:name="z41" w:id="34"/>
    <w:p>
      <w:pPr>
        <w:spacing w:after="0"/>
        <w:ind w:left="0"/>
        <w:jc w:val="both"/>
      </w:pPr>
      <w:r>
        <w:rPr>
          <w:rFonts w:ascii="Times New Roman"/>
          <w:b w:val="false"/>
          <w:i w:val="false"/>
          <w:color w:val="000000"/>
          <w:sz w:val="28"/>
        </w:rPr>
        <w:t>
      2.20 SOFT SKILLS – адамдармен байланыс орнату, күтпеген жағдайда тез әрекет ету, сыни ойлау, командамен өзара іс-қимыл жасау, үйрену және өзгерістерге бейімделу қабілеті.</w:t>
      </w:r>
    </w:p>
    <w:bookmarkEnd w:id="34"/>
    <w:bookmarkStart w:name="z42" w:id="35"/>
    <w:p>
      <w:pPr>
        <w:spacing w:after="0"/>
        <w:ind w:left="0"/>
        <w:jc w:val="both"/>
      </w:pPr>
      <w:r>
        <w:rPr>
          <w:rFonts w:ascii="Times New Roman"/>
          <w:b w:val="false"/>
          <w:i w:val="false"/>
          <w:color w:val="000000"/>
          <w:sz w:val="28"/>
        </w:rPr>
        <w:t>
      2.21 STEAM – білім алушыларға кез келген күрделі міндеттерді орындауға мүмкіндік беретін әмбебап практикалық бейімделген тәсіл.</w:t>
      </w:r>
    </w:p>
    <w:bookmarkEnd w:id="35"/>
    <w:bookmarkStart w:name="z43" w:id="36"/>
    <w:p>
      <w:pPr>
        <w:spacing w:after="0"/>
        <w:ind w:left="0"/>
        <w:jc w:val="left"/>
      </w:pPr>
      <w:r>
        <w:rPr>
          <w:rFonts w:ascii="Times New Roman"/>
          <w:b/>
          <w:i w:val="false"/>
          <w:color w:val="000000"/>
        </w:rPr>
        <w:t xml:space="preserve"> 3. Бағдарлама тақырыбы</w:t>
      </w:r>
    </w:p>
    <w:bookmarkEnd w:id="36"/>
    <w:bookmarkStart w:name="z44" w:id="37"/>
    <w:p>
      <w:pPr>
        <w:spacing w:after="0"/>
        <w:ind w:left="0"/>
        <w:jc w:val="left"/>
      </w:pPr>
      <w:r>
        <w:rPr>
          <w:rFonts w:ascii="Times New Roman"/>
          <w:b/>
          <w:i w:val="false"/>
          <w:color w:val="000000"/>
        </w:rPr>
        <w:t xml:space="preserve"> 3.1. Бастапқы әскери даярлықтың ұйымдастырушы оқытушылары үшін</w:t>
      </w:r>
    </w:p>
    <w:bookmarkEnd w:id="37"/>
    <w:bookmarkStart w:name="z45" w:id="38"/>
    <w:p>
      <w:pPr>
        <w:spacing w:after="0"/>
        <w:ind w:left="0"/>
        <w:jc w:val="both"/>
      </w:pPr>
      <w:r>
        <w:rPr>
          <w:rFonts w:ascii="Times New Roman"/>
          <w:b w:val="false"/>
          <w:i w:val="false"/>
          <w:color w:val="000000"/>
          <w:sz w:val="28"/>
        </w:rPr>
        <w:t>
      Күндізгі оқыту режиміндегі (офлайн) курсты өткізу бағдарламасының тақырыбы теориялық және практикалық сағат бөлінген ұзақтыққа 80 академиялық сағатқа есептеледі:</w:t>
      </w:r>
    </w:p>
    <w:bookmarkEnd w:id="38"/>
    <w:bookmarkStart w:name="z46" w:id="39"/>
    <w:p>
      <w:pPr>
        <w:spacing w:after="0"/>
        <w:ind w:left="0"/>
        <w:jc w:val="left"/>
      </w:pPr>
      <w:r>
        <w:rPr>
          <w:rFonts w:ascii="Times New Roman"/>
          <w:b/>
          <w:i w:val="false"/>
          <w:color w:val="000000"/>
        </w:rPr>
        <w:t xml:space="preserve"> Біліктілікті арттыру курсының 80 академиялық сағатқа арналған тақырыптық жоспары (күндізгі нысан)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Сабақ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Қазіргі заманғы білім беруді дамытудың нормативтік және психологиялық-педагогикалық аспектісі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қорғанысы мен қауіпсіздігі саласындағы заңнама және оның ұлттық қауіпсіздікті қамтамасыз етудегі рөлі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қорғаныстың, әскери қызметтің және әскери қызметшілер мәртебесінің құқықтық негіздері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әскери доктринасының құрылымы, мазмұны және функциялары. Қазақстан Республикасы Әскери доктринасының негізгі ережелері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қорғанысқа дайындау негіздері. Азаматтарды әскери қызметке даярлау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"Біртұтас ұлт – біртұтас әскер" жастарды әскери-патриоттық тәрбиелеу бағдарламасын бекіту туралы" ҚР ҚМ, ІІМ, АҚДМ, БҒМ 2020 ж. 30.11. № 501 бірлескен бұйрығы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әскери даярлықты ұйымдастырушы оқытушыларды аттестаттауға және психологиялық-педагогикалық қолдауға қойылатын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2-модуль. Оқыту, тәрбиелеу және дамыту әдісінің мазмұнын білім беру сапасын арттыру тұрғысынан жетілдіру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әскери жанжал сипаты мен оның тактиканы дамытуға ықпалы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 сабағын дайындау және өткізу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қару-жарағы мен әскери техникасының негізгі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 сабағын дайындау және өткізу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 – жаттығуды іс жүзінде орындау (келісу бойынша әскери мекеме базасында): атыс қаруынан (МП, КА-74 (ЖКА) оқ ату; қол гранатасын лақтыру (оқу-жаттығу ҚҚГ-5, Ф-1); бөлімшенің от атуын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Саптық даярлық – саптық тәсілдерді үйрету әдістемесін пысықтау (келісу бойынша әскери мекеме базасында):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а) жеке даярлау – қарусыз орындалатын саптық тәсілдер мен қозғалу: саптық тұрыс; орнында және қозғалу кезінде бұрылу; саптық адыммен жүру; саптан шығу және сапқа қайта оралу; командирге жақын келу және одан кету;</w:t>
            </w:r>
          </w:p>
          <w:p>
            <w:pPr>
              <w:spacing w:after="20"/>
              <w:ind w:left="20"/>
              <w:jc w:val="both"/>
            </w:pPr>
            <w:r>
              <w:rPr>
                <w:rFonts w:ascii="Times New Roman"/>
                <w:b w:val="false"/>
                <w:i w:val="false"/>
                <w:color w:val="000000"/>
                <w:sz w:val="20"/>
              </w:rPr>
              <w:t>
ә) бөлімше саптары – қарусыз орындалатын саптық тәсілдер мен қозғалу: өрістетілген сап: бөлімше құрамында орнында және қозғалу кезінде бұрылу; бөлімше құрамында саптық адыммен жүру; жорықтық сап – бөлімшені қозғалу кезінде екі колоннадан бір колоннаға және керісінше қайта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теориясы негізінде бастапқы әскери даярлық сабағында білім алушылар бойынша soft skills дағдысын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әскери топография: инновациялық оқыту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топография (келісу бойынша әскери мекеме базасында): карта бойынша және картасыз жергілікті жерде өзінің тұрған жерін анықтау, бағдарлану және нысана көрсету; әртүрлі тәсілмен горизонт бағытын анықтау; таулы және шөлейт жерде бағдарлану ерекшелігі; жергілікті жерде қарапайым қашықтық өлшеу тәсілдері; атыс дыбысы мен жарығы бойынша аралықты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"ҚР ҚК, басқа да әскерлері мен әскери құралымдарының жалпыәскери жарғылары" пәні бойынша талаптарды зерделеу және іс-жүзінде қолдану әдістемесі.</w:t>
            </w:r>
          </w:p>
          <w:bookmarkEnd w:id="41"/>
          <w:p>
            <w:pPr>
              <w:spacing w:after="20"/>
              <w:ind w:left="20"/>
              <w:jc w:val="both"/>
            </w:pPr>
            <w:r>
              <w:rPr>
                <w:rFonts w:ascii="Times New Roman"/>
                <w:b w:val="false"/>
                <w:i w:val="false"/>
                <w:color w:val="000000"/>
                <w:sz w:val="20"/>
              </w:rPr>
              <w:t>
Әскери қызметшілердің орналасуын, тіршілігін, тұрмысы мен жалпыәскери жарғыларға қатаң сәйкес қызмет өткеруін көрсету мүмкін болатын әскери бөлім базасында – арнайы жабдықталған қалашықта, паркте және жеке құрам орналасқан өзге де жерде өткізілетін практикалық сабақ (ҚР ҚМ-мен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Тактикалық даярлық сабағын дайындау және "Геотактика" мобильді қосымшасы бойынша өткізу әдістемесі.</w:t>
            </w:r>
          </w:p>
          <w:bookmarkEnd w:id="42"/>
          <w:p>
            <w:pPr>
              <w:spacing w:after="20"/>
              <w:ind w:left="20"/>
              <w:jc w:val="both"/>
            </w:pPr>
            <w:r>
              <w:rPr>
                <w:rFonts w:ascii="Times New Roman"/>
                <w:b w:val="false"/>
                <w:i w:val="false"/>
                <w:color w:val="000000"/>
                <w:sz w:val="20"/>
              </w:rPr>
              <w:t>
Әскери бөлім базасында – компьютерлік сыныпта көпмақсатты аралық әскери симулятор (видеоойын) қолданылатын, қорғаныстағы және шабуылдағы бөлімше, взвод құрамындағы ұрыста командир мен сарбаздардың әрекет ету тактикасы бойынша өткізілетін практикалық сабақ (ҚР ҚМ-мен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оқ ату, тактикалық, медициналық даярлық және әскери топографияны оқытуды ұйымдастыру ерекшелігі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Зілзала қатерін азайту жұмысы және төтенше жағдайдағы адамның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даярлық сабағындағы білім алушылардың оқу жетістігін өлшемшарпен бағалау. Білім алушыларды сабақта өзін-өзі бағалау және талдау техникасына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даярлық сабағында білім алушылардың сыни ойлау қабілетін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қазіргі кезеңде. Әскери тәртіп, оның мәні мен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даярлық сабағын қысқа мерзімді және ұзақ мерзімді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мерзімді әскери қызметке шақыру туралы хабарлама алу тәртібі туралы хабардар ету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портфолиосы – кәсіби дамуда сыни ойлау және өзін-өзі бағалау құралы. Бастапқы әскери даярлық ұйымдастырушы оқытушының портфолиосы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Педагогтың IT-құзыреттілігі мен цифрлық сауаттылығын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ақпараттық технологияны қолдану мүмкіндігі мен шарттары (жалпы ережелер, киберқауіпсіздік негіздері, интернетте жұмыс істеудің заңдық аспектісі)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xml:space="preserve">
Тәрбие процесіндегі қолданылатын цифрлық білім беру ресурсы мен виртуалды зертхана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Платформа мен 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1) oborona.kz, defense.oborona.kz: қару-жарақ және ҚР ҚК бойынша ақпараттық-анықтамалық жүйе.</w:t>
            </w:r>
          </w:p>
          <w:p>
            <w:pPr>
              <w:spacing w:after="20"/>
              <w:ind w:left="20"/>
              <w:jc w:val="both"/>
            </w:pPr>
            <w:r>
              <w:rPr>
                <w:rFonts w:ascii="Times New Roman"/>
                <w:b w:val="false"/>
                <w:i w:val="false"/>
                <w:color w:val="000000"/>
                <w:sz w:val="20"/>
              </w:rPr>
              <w:t>
2) "Геотактика" тактикалық симулятор – тактикалық міндеттерді, жауынгерлік жағдайды және далалық жағдайды модельдеу үшін арналған мамандандырылған цифрлық ресурс. Нақты жағдайға жақын жағдайда командалық дағдыны, тактикалық даярлық элементтерін және шешім қабылдауды пысықтауға мүмкіндік береді. Практикалық сабақта, әскери ойында, конкурста және тренингте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даярлықта цифрлық симуляторды қолдану әдістемесі (ҚР ҚМ-мен келісу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Патриоттық тәрбиенің және педагогиканың қосымша аспектісі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патриотизмді қалыптастырудың қазіргі заманғы тәсілдері. "Отанды қорғау – абыройлы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жастар әскери-патриоттық жиынын өткізу және оған қатысуға дайындалу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батырлары: ерлік пен Отанға қызмет ету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тәрбиедегі қазіргі заманғы медиаформат: "Сарбаз 2.0" жобасы. Мерзімді әскери қызметтен кейін жеңілдік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бағдарлау насихаты: білім алушыларды әскери оқу орнына оқуға түсуге қалай ынталандыру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даярлық бойынша сыныптан тыс жұмысты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Медициналық даярлық және қауіпсіздік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Алғашқы медициналық көмек негіздері:</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тыныс алдыру (ауызға, мұрынға), сыртынан жүрекке массаж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жараны медициналық өңдеу негіздері, таңғыш материалды қолдану;</w:t>
            </w:r>
          </w:p>
          <w:p>
            <w:pPr>
              <w:spacing w:after="20"/>
              <w:ind w:left="20"/>
              <w:jc w:val="both"/>
            </w:pPr>
            <w:r>
              <w:rPr>
                <w:rFonts w:ascii="Times New Roman"/>
                <w:b w:val="false"/>
                <w:i w:val="false"/>
                <w:color w:val="000000"/>
                <w:sz w:val="20"/>
              </w:rPr>
              <w:t>
3) суды зарарсыздандыру және антидотты салу үшін шприц-тюбикті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6-модуль. Қорытынды тестілеу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АӘД мұғалімін қорытынды тестілеу және әдістемелік дағдысын іс жүзінде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академиялық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r>
    </w:tbl>
    <w:bookmarkStart w:name="z57" w:id="45"/>
    <w:p>
      <w:pPr>
        <w:spacing w:after="0"/>
        <w:ind w:left="0"/>
        <w:jc w:val="both"/>
      </w:pPr>
      <w:r>
        <w:rPr>
          <w:rFonts w:ascii="Times New Roman"/>
          <w:b w:val="false"/>
          <w:i w:val="false"/>
          <w:color w:val="000000"/>
          <w:sz w:val="28"/>
        </w:rPr>
        <w:t>
      Ескертпе: 1 академиялық сағат – 40 минут.</w:t>
      </w:r>
    </w:p>
    <w:bookmarkEnd w:id="45"/>
    <w:bookmarkStart w:name="z58" w:id="46"/>
    <w:p>
      <w:pPr>
        <w:spacing w:after="0"/>
        <w:ind w:left="0"/>
        <w:jc w:val="left"/>
      </w:pPr>
      <w:r>
        <w:rPr>
          <w:rFonts w:ascii="Times New Roman"/>
          <w:b/>
          <w:i w:val="false"/>
          <w:color w:val="000000"/>
        </w:rPr>
        <w:t xml:space="preserve"> 3.2. Әскерге шақыруға дейінгі әскери даярлықтың ұйымдастырушы оқытушылары үшін</w:t>
      </w:r>
    </w:p>
    <w:bookmarkEnd w:id="46"/>
    <w:bookmarkStart w:name="z59" w:id="47"/>
    <w:p>
      <w:pPr>
        <w:spacing w:after="0"/>
        <w:ind w:left="0"/>
        <w:jc w:val="both"/>
      </w:pPr>
      <w:r>
        <w:rPr>
          <w:rFonts w:ascii="Times New Roman"/>
          <w:b w:val="false"/>
          <w:i w:val="false"/>
          <w:color w:val="000000"/>
          <w:sz w:val="28"/>
        </w:rPr>
        <w:t>
      Күндізгі оқыту режиміндегі (офлайн) курсты өткізу бағдарламасының тақырыбы теориялық және практикалық сағат бөлінген ұзақтыққа 80 академиялық сағатқа есептеледі:</w:t>
      </w:r>
    </w:p>
    <w:bookmarkEnd w:id="47"/>
    <w:bookmarkStart w:name="z60" w:id="48"/>
    <w:p>
      <w:pPr>
        <w:spacing w:after="0"/>
        <w:ind w:left="0"/>
        <w:jc w:val="left"/>
      </w:pPr>
      <w:r>
        <w:rPr>
          <w:rFonts w:ascii="Times New Roman"/>
          <w:b/>
          <w:i w:val="false"/>
          <w:color w:val="000000"/>
        </w:rPr>
        <w:t xml:space="preserve"> Әскерге шақыруға дейінгі даярлықтың оқытушыларына арналған біліктілікті арттыру курсының 80 академиялық сағатқа арналған тақырыптық жоспары (күндізгі нысан)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Сабақ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Қазіргі заманғы білім беруді дамытудың нормативтік және психологиялық-педагогикалық аспектісі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қорғаныс және азаматтарды әскери қызметке даярлау саласындағы заңнамасы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шақыруға дейінгі әскери даярлық қағидалары" ҚР ҚМ 2017 ж. 12.07. № 347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"Біртұтас ұлт – біртұтас әскер" жастарға әскери-патриоттық тәрбие беру бағдарламасы (2020 ж. 30.11. №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шақыруға дейінгі даярлықтың халықаралық тәжірибесін талдау (мысалы, НАТО, ТМД елдерінің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этикасы және педагогикалық жауапкершіліктің құқықтық аспектісі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Әскерге шақыруға дейінгі даярлық тұрғысынан оқыту, тәрбиелеу және дамыту әдістерін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қызмет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шақыруға дейінгі даярлық бойынша оқу тапсырмаларын құзыреттілік тәсілін ескеріп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шақыруға дейінгі даярлық сабағы арқылы білім алушылардың сыни ойлау қабілетін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11-сыныптарда бейіндік даярлауды оқыту әдістемесі (мамандық таңдау ерекшелігін көрсетеді: авто ісі, байланыс, медицина, ІТ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Оқушыларда әскери-қолданбалы дағдыны қалыптастыру үшін арналған оқу тапсырмаларын әзірлеу және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жеке білім жоспарын әзірлеу және іске асыру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тәртіп негіздері және ҚР ҚК нормативтері бойынша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жағдайында бастапқы әскери даярлықты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Практикалық сабақ және тіршілік қауіпсіздігі дағдысына үйрету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және төтенше жағдай кезіндегі медициналық даярлық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 және бағдарлану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тәсілдері мен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 Қауіпті жағдайдан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оқ ату даярлығы және тактикалық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ЖҚҚ-ны, газтұмшаны, ЖӘҚЖ-ны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Педагогтар үшін IT-құзыреттілікті және цифрлық сауаттылықты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xml:space="preserve">
Тәрбие процесіндегі қолданылатын цифрлық білім беру ресурсы мен виртуалды зертхана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Платформа мен 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1) oborona.kz, defense.oborona.kz: қару-жарақ және ҚР ҚК бойынша ақпараттық-анықтамалық жүйе.</w:t>
            </w:r>
          </w:p>
          <w:p>
            <w:pPr>
              <w:spacing w:after="20"/>
              <w:ind w:left="20"/>
              <w:jc w:val="both"/>
            </w:pPr>
            <w:r>
              <w:rPr>
                <w:rFonts w:ascii="Times New Roman"/>
                <w:b w:val="false"/>
                <w:i w:val="false"/>
                <w:color w:val="000000"/>
                <w:sz w:val="20"/>
              </w:rPr>
              <w:t>
2) нақты жағдайға жақын жағдайда тактикалық даярлықты модельдеу және оқытып-үйрету үшін цифрлық симуляторды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Патриоттық тәрбиенің және педагогиканың қосымша аспектісі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үшін әскери-патриоттық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жастар әскери-патриоттық жиынын өткізу және оған қатысуға дайындалу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шақыруға дейінгі даярлықты жалпы мектептік іс-шараға интеграциялау (Жас сарбаз, Жас Айбын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бағдарлау насихаты: білім алушыларды әскери оқу орнына оқуға түсуге қалай ынталандыру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6-модуль. Әскерге шақыруға дейінгі даярлық оқытушыларының педагогикалық сыни ойлау және өзін-өзі бағалау дағдысын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портфолиосын кәсіби дамуды бағалау құралы ретінде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шақыруға дейінгі даярлық оқытушыларының сыни ойлау және өзін-өзі бағалауды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арасында тәжірибе алмасу: кейс-талдау және үздік практиканы талқылау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7-модуль. Қорытынды тестілеу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АӘД мұғалімін қорытынды тестілеу және әдістемелік дағдысын іс жүзінде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академиялық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r>
    </w:tbl>
    <w:bookmarkStart w:name="z64" w:id="50"/>
    <w:p>
      <w:pPr>
        <w:spacing w:after="0"/>
        <w:ind w:left="0"/>
        <w:jc w:val="both"/>
      </w:pPr>
      <w:r>
        <w:rPr>
          <w:rFonts w:ascii="Times New Roman"/>
          <w:b w:val="false"/>
          <w:i w:val="false"/>
          <w:color w:val="000000"/>
          <w:sz w:val="28"/>
        </w:rPr>
        <w:t>
      Ескертпе: 1 академиялық сағат – 40 минут.</w:t>
      </w:r>
    </w:p>
    <w:bookmarkEnd w:id="50"/>
    <w:bookmarkStart w:name="z65" w:id="51"/>
    <w:p>
      <w:pPr>
        <w:spacing w:after="0"/>
        <w:ind w:left="0"/>
        <w:jc w:val="left"/>
      </w:pPr>
      <w:r>
        <w:rPr>
          <w:rFonts w:ascii="Times New Roman"/>
          <w:b/>
          <w:i w:val="false"/>
          <w:color w:val="000000"/>
        </w:rPr>
        <w:t xml:space="preserve"> 3.3. Әскерге шақыруға дейінгі тереңдетілген әскери даярлықтың ұйымдастырушы оқытушылары үшін </w:t>
      </w:r>
    </w:p>
    <w:bookmarkEnd w:id="51"/>
    <w:bookmarkStart w:name="z66" w:id="52"/>
    <w:p>
      <w:pPr>
        <w:spacing w:after="0"/>
        <w:ind w:left="0"/>
        <w:jc w:val="both"/>
      </w:pPr>
      <w:r>
        <w:rPr>
          <w:rFonts w:ascii="Times New Roman"/>
          <w:b w:val="false"/>
          <w:i w:val="false"/>
          <w:color w:val="000000"/>
          <w:sz w:val="28"/>
        </w:rPr>
        <w:t>
      Күндізгі оқыту режиміндегі (офлайн) курсты өткізу бағдарламасының тақырыбы теориялық және практикалық сағат бөлінген ұзақтыққа 80 академиялық сағатқа есептеледі:</w:t>
      </w:r>
    </w:p>
    <w:bookmarkEnd w:id="52"/>
    <w:bookmarkStart w:name="z67" w:id="53"/>
    <w:p>
      <w:pPr>
        <w:spacing w:after="0"/>
        <w:ind w:left="0"/>
        <w:jc w:val="left"/>
      </w:pPr>
      <w:r>
        <w:rPr>
          <w:rFonts w:ascii="Times New Roman"/>
          <w:b/>
          <w:i w:val="false"/>
          <w:color w:val="000000"/>
        </w:rPr>
        <w:t xml:space="preserve"> Әскерге шақыруға дейінгі тереңдетілген даярлықтың оқытушыларына арналған біліктілікті арттыру курсының 80 академиялық сағатқа арналған тақырыптық жоспары (күндізгі нысан)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Сабақ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Нормативтік құқықтық негіздер және әскерге шақыруға дейінгі тереңдетілген даярлықты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әскери қызмет және білім беру саласындағы қолданыстағы заңнамасына шолу. Тереңдетілген даярлық ерекшелігі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бағдарламалар мен стандарттар: тереңдетілген даярлық деңгейін құқықтық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"Біртұтас ұлт – біртұтас әскер" жастарды әскери-патриоттық тәрбиелеу бағдарламасын бекіту туралы" ҚР ҚМ, ІІМ, АҚДМ, БҒМ бірлескен бұйрығы: мақсаттары мен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Тактикалық, оқ ату және инженерлік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мен взводтың қорғаныстағы және шабуылдаудағы тактикалық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 оқ ату негіздері және ҚР ҚК қаруының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лақтыру әдістемесі және нормативтерді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құралдарды қолдану, мина орнату, бөгет қоюды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Әскери топография және жергілікті жерде бағдарлану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Картамен жұмыс. Координатаны анықтау, құбылнамасыз бағдарлану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және цифрлық топографиялық құралдарды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Практикум: бағдарлану және нысана көрсету бойынша далалық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Алғашқы медициналық көмек және тактикалық медицина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Жаралануды имитациялау, жгут салу, таңу, шартты түрде жараланғанды эвакуациялау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Әскери даярлықтағы цифрлық технология мен симулятор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қолдану: Google Drive, Kahoot, LearningApps, Padlet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әрекет етуге үйретуде цифрлық симуляторды және әскери-ойын платформасын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әрекет етуді онлайн-модельдеу үшін цифрлық кейс және тапсырма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6-модуль. Саптық, дене шынықтыру дайындығы және арнайы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саптық байқауға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шымырлықты және шыдамдылықты дамыту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әзірлік стандарттары бойынша жаттықтыру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7-модуль. Патриоттық тәрбиенің және педагогиканың қосымша аспектісі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патриотизмді қалыптастыру: қазіргі заманғы тәсілдер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бағдарлау насихаты: білім алушыларды әскери оқу орнына оқуға түсуге қалай ынталандыру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батырлары: ерлік пен Отанға қызмет ету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8-модуль. Оқытушының сыни ойлау және кәсіби деңгейін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портфолиосын жүргізу, кәсіби жетістігін өзін-өзі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нәтижесін бағалаудың қазіргі заманғы тәсілдері. Өлшемшарпен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Оқытушылық қоғамдастықтағы кері байланыс және тәжірибе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9-модуль. Қорытынды тестілеу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АӘД мұғалімін қорытынды тестілеу және әдістемелік дағдысын іс жүзінде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академиялық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r>
    </w:tbl>
    <w:bookmarkStart w:name="z68" w:id="54"/>
    <w:p>
      <w:pPr>
        <w:spacing w:after="0"/>
        <w:ind w:left="0"/>
        <w:jc w:val="both"/>
      </w:pPr>
      <w:r>
        <w:rPr>
          <w:rFonts w:ascii="Times New Roman"/>
          <w:b w:val="false"/>
          <w:i w:val="false"/>
          <w:color w:val="000000"/>
          <w:sz w:val="28"/>
        </w:rPr>
        <w:t>
      Ескертпе: 1 академиялық сағат – 40 минут.</w:t>
      </w:r>
    </w:p>
    <w:bookmarkEnd w:id="54"/>
    <w:bookmarkStart w:name="z69" w:id="55"/>
    <w:p>
      <w:pPr>
        <w:spacing w:after="0"/>
        <w:ind w:left="0"/>
        <w:jc w:val="left"/>
      </w:pPr>
      <w:r>
        <w:rPr>
          <w:rFonts w:ascii="Times New Roman"/>
          <w:b/>
          <w:i w:val="false"/>
          <w:color w:val="000000"/>
        </w:rPr>
        <w:t xml:space="preserve"> 3.4. Әскери даярлық бейініне сәйкес келмейтін педагогикалық білімі бар оқытушылар үшін</w:t>
      </w:r>
    </w:p>
    <w:bookmarkEnd w:id="55"/>
    <w:bookmarkStart w:name="z70" w:id="56"/>
    <w:p>
      <w:pPr>
        <w:spacing w:after="0"/>
        <w:ind w:left="0"/>
        <w:jc w:val="both"/>
      </w:pPr>
      <w:r>
        <w:rPr>
          <w:rFonts w:ascii="Times New Roman"/>
          <w:b w:val="false"/>
          <w:i w:val="false"/>
          <w:color w:val="000000"/>
          <w:sz w:val="28"/>
        </w:rPr>
        <w:t>
      Күндізгі (офлайн) оқыту режимінде курстарды өткізу бағдарламасының тақырыбы теориялық және практикалық сағатқа бөлумен ұзақтығы 80 академиялық сағатқа есептелген:</w:t>
      </w:r>
    </w:p>
    <w:bookmarkEnd w:id="56"/>
    <w:bookmarkStart w:name="z71" w:id="57"/>
    <w:p>
      <w:pPr>
        <w:spacing w:after="0"/>
        <w:ind w:left="0"/>
        <w:jc w:val="left"/>
      </w:pPr>
      <w:r>
        <w:rPr>
          <w:rFonts w:ascii="Times New Roman"/>
          <w:b/>
          <w:i w:val="false"/>
          <w:color w:val="000000"/>
        </w:rPr>
        <w:t xml:space="preserve"> Бейінді әскери білімі жоқ оқытушыларға үшін 80 академиялық сағатқа біліктілікті арттыру курсының тақырыптық жоспары (күндізгі оқыту нысаны)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Сабақтың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 Қазіргі заманғы білім беруді дамытудың нормативтік және психологиялық-педагогикалық аспектісі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қорғанысы мен қауіпсіздігі саласындағы заңнама және оның ұлттық қауіпсіздікті қамтамасыз етудегі рөлі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қорғаныстың, әскери қызметтің және әскери қызметшілер мәртебесінің құқықтық негіздері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әскери доктринасының құрылымы, мазмұны және функциялары. Қазақстан Республикасы Әскери доктринасының негізгі ережелері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қорғанысқа дайындау негіздері. Азаматтарды әскери қызметке даярлау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"Біртұтас ұлт – біртұтас әскер" жастарға әскери-патриоттық тәрбие беру бағдарламасын бекіту туралы" ҚР Қорғанысмині, ІІМ, АҚДМ, БҒМ 2020 ж. 30.11. № 501 бірлескен бұйрығы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дайындықтың ұйымдастырушы-оқытушыларын аттестаттауға және психологиялық-педагогикалық қолдауға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 Білім беру сапасын арттыру бөлігінде оқыту, тәрбиелеу және дамыту әдістерінің мазмұнын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әскери жанжалдың сипаты және олардың тактиканың дамуына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 бойынша сабақты дайындау және өткізу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қару-жарағы мен әскери техникасының негізгі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 бойынша сабақты дайындау және өткізу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 – практикалық жаттығуды орындау (келісу бойынша әскери мекемелер базасында): атыс қаруынан ату (ПМ, АК-74 (АКМ); қол гранатасын (оқу-жаттығу РГД-5, Ф-1) лақтыру; бөлімшенің оқ атуын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"Саптық даярлық" – саптық тәсілдерді оқыту әдістемесін пысықтау (келісу бойынша әскери мекемелер базасында):</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а) жеке даярлық – саптық тәсілдер және қарусыз қозғалыс жасау: саптық қалып; орнында және қозғалыста бұрылу; саптық адыммен жүру; саптан шығу және сапқа қайта тұру; командирге бару және одан кету;</w:t>
            </w:r>
          </w:p>
          <w:p>
            <w:pPr>
              <w:spacing w:after="20"/>
              <w:ind w:left="20"/>
              <w:jc w:val="both"/>
            </w:pPr>
            <w:r>
              <w:rPr>
                <w:rFonts w:ascii="Times New Roman"/>
                <w:b w:val="false"/>
                <w:i w:val="false"/>
                <w:color w:val="000000"/>
                <w:sz w:val="20"/>
              </w:rPr>
              <w:t>
ә) бөлімше саптары – саптық тәсілдер және қарусыз қозғалыс жасау: өрістетілген сап: бөлімше құрамында орнында және қозғалыста бұрылу; бөлімше құрамында саптық адыммен қозғалыс жасау; жорықтық сап – қозғалыста бөлімшені екі лектен бір лекке және керісінше қайта сапқа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теориясы негізінде бастапқы әскери дайындық сабағында оқушылардың soft skills дағдысын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әскери топография: оқытудың инновациялық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топография (келісу бойынша әскери мекемелер базасында): өз орнын анықтау, картамен және картасыз жергілікті жерде бағдарлау және нысана көрсету; көкжиек тұстарын әртүрлі тәсілдермен анықтау; таулы және шөл далада бағдарлаудың ерекшелігі; жергілікті жерде қашықтықты өлшеудің қарапайым тәсілдері; ату дыбысы мен жарқылына қарап арақашықтықты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"ҚР ҚК, басқа да әскерлері мен әскери құралымдарының жалпыәскери жарғылары" пәні бойынша талаптарды зерделеу және іс жүзінде қолдану әдіснамасы.</w:t>
            </w:r>
          </w:p>
          <w:bookmarkEnd w:id="59"/>
          <w:p>
            <w:pPr>
              <w:spacing w:after="20"/>
              <w:ind w:left="20"/>
              <w:jc w:val="both"/>
            </w:pPr>
            <w:r>
              <w:rPr>
                <w:rFonts w:ascii="Times New Roman"/>
                <w:b w:val="false"/>
                <w:i w:val="false"/>
                <w:color w:val="000000"/>
                <w:sz w:val="20"/>
              </w:rPr>
              <w:t>
Әскери бөлім базасында (ҚР ҚМ-мен келісу бойынша) арнайы жабдықталған қалашықта, паркте және ҚР ҚК жалпыәскери жарғыларына толық сәйкестікте әскери қызметшілердің орналасуын, тұрмыс-тіршілігін және қызмет атқаруын көрсету мүмкіндігі бар жеке құрам орналасқан басқа да орында практикалық сабақ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Тактикалық даярлық және "Геотактика" мобильді қосымшасы бойынша дайындалу және сабақ өткізу әдіснамасы.</w:t>
            </w:r>
          </w:p>
          <w:bookmarkEnd w:id="60"/>
          <w:p>
            <w:pPr>
              <w:spacing w:after="20"/>
              <w:ind w:left="20"/>
              <w:jc w:val="both"/>
            </w:pPr>
            <w:r>
              <w:rPr>
                <w:rFonts w:ascii="Times New Roman"/>
                <w:b w:val="false"/>
                <w:i w:val="false"/>
                <w:color w:val="000000"/>
                <w:sz w:val="20"/>
              </w:rPr>
              <w:t xml:space="preserve">
Әскери бөлім базасындағы (ҚР ҚМ-мен келісу бойынша) практикалық сабақ – командир мен сарбаздардың ұрыста бөлімше және взвод құрамында қорғаныста және шабуылда әрекет ету тактикасы бойынша көпмақсатты аркадалық әскери симуляторды (бейнеойынды) қолданумен компьютерлік сыныпта жаттықтырылады.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оқ ату, тактикалық, медициналық даярлықты және әскери топографияны оқытуды ұйымдастыру ерекшелігі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Табиғи зілзала қаупін азайту жұмысы және төтенше жағдай кезіндегі адамның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сабағында оқушылардың оқудағы жетістігін өлшемшарттық бағалау. Сабақта оқушыларды өзін-өзі бағалау және талдау техникасына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сабағында оқушылардың сыни ойлау қабілетін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қазіргі заманғы кезеңде. Әскери тәртіп, оның мәнісі мен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сабағын қысқа мерзімді және ұзақ мерзімді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мерзімді әскери қызметке шақыру қағазын алғаны туралы ақпаратты жеткізу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портфолиосы – кәсіби дамуда сыни ойлау және өзін-өзі бағалау құралы ретінде. Бастапқы әскери дайындықты ұйымдастырушы оқытушының портфолиосы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Педагогтің IT-құзыреттілігі мен цифрлық сауаттылығын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ақпараттық технологияны қолдану мүмкіндігі мен шарттары (жалпы ережелер, киберқауіпсіздік негіздері, интернеттегі жұмыстың құқықтық аспектісі)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Тәрбиелеу процесінде қолданыстағы цифрлық білім беру ресурсы мен виртуалды зертхана</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Платформалар мен 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1) oborona.kz, defense.oborona.kz – қару-жарақ және ҚР ҚК бойынша ақпараттық-анықтамалық жүйелер;</w:t>
            </w:r>
          </w:p>
          <w:p>
            <w:pPr>
              <w:spacing w:after="20"/>
              <w:ind w:left="20"/>
              <w:jc w:val="both"/>
            </w:pPr>
            <w:r>
              <w:rPr>
                <w:rFonts w:ascii="Times New Roman"/>
                <w:b w:val="false"/>
                <w:i w:val="false"/>
                <w:color w:val="000000"/>
                <w:sz w:val="20"/>
              </w:rPr>
              <w:t>
2) "Геотактика" тактикалық симуляторы – тактикалық тапсырманы, ұрыс жағдайы мен жорықтық жағдайды модельдеуге арналған арнайы цифрлық ресурс. Командалық дағдыны, тактикалық даярлық элементтерін және шынайы жағдайға жақындатылған жағдайда шешім қабылдауды пысықтауға мүмкіндік береді. Практикалық сабақта, әскери ойында, конкурс пен тренингте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"Геотактика" қосымшасының бағдарламалық өнімін іс жүзінде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Патриоттық тәрбиелеудің және педагогиканың қосымша аспектісі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патриотизмді қалыптастырудың қазіргі заманғы тәсілдері. "Отанды қорғау – беделді мамандық"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әскери-патриоттық жастар жиынына дайындалу және қатысу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батырлары: ерлік пен Отанға қызмет ету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тәрбиелеудегі қазіргі заманғы медиаформат: "Жауынгер 2.0" жобасы. Мерзімді әскери қызметтен кейін жеңілдік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үгіт-насихаты: оқушыларды әскери оқу орындарына түсуге қалай ынталандыру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бойынша сыныптан тыс жұмысты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Медициналық даярлық пен қауіпсіздік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негіздері: жасанды тыныс алдыру, таңу, суды зарарсыздандыру, антидотты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6-модуль. Қорытынды тестілеу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 және БӘД оқтушысының әдістемелік біліктілігін қорытынды тестілеу және іс жүзінде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 академиялық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r>
    </w:tbl>
    <w:bookmarkStart w:name="z79" w:id="62"/>
    <w:p>
      <w:pPr>
        <w:spacing w:after="0"/>
        <w:ind w:left="0"/>
        <w:jc w:val="both"/>
      </w:pPr>
      <w:r>
        <w:rPr>
          <w:rFonts w:ascii="Times New Roman"/>
          <w:b w:val="false"/>
          <w:i w:val="false"/>
          <w:color w:val="000000"/>
          <w:sz w:val="28"/>
        </w:rPr>
        <w:t>
      Ескертпе: 1 академиялық сағат – 40 минут.</w:t>
      </w:r>
    </w:p>
    <w:bookmarkEnd w:id="62"/>
    <w:bookmarkStart w:name="z80" w:id="63"/>
    <w:p>
      <w:pPr>
        <w:spacing w:after="0"/>
        <w:ind w:left="0"/>
        <w:jc w:val="left"/>
      </w:pPr>
      <w:r>
        <w:rPr>
          <w:rFonts w:ascii="Times New Roman"/>
          <w:b/>
          <w:i w:val="false"/>
          <w:color w:val="000000"/>
        </w:rPr>
        <w:t xml:space="preserve"> 4. Бағдарламаның мақсаты, міндеттері және күтілетін нәтижесі</w:t>
      </w:r>
    </w:p>
    <w:bookmarkEnd w:id="63"/>
    <w:bookmarkStart w:name="z81" w:id="64"/>
    <w:p>
      <w:pPr>
        <w:spacing w:after="0"/>
        <w:ind w:left="0"/>
        <w:jc w:val="both"/>
      </w:pPr>
      <w:r>
        <w:rPr>
          <w:rFonts w:ascii="Times New Roman"/>
          <w:b w:val="false"/>
          <w:i w:val="false"/>
          <w:color w:val="000000"/>
          <w:sz w:val="28"/>
        </w:rPr>
        <w:t>
      4.1. Бағдарламаның мақсаты</w:t>
      </w:r>
    </w:p>
    <w:bookmarkEnd w:id="64"/>
    <w:bookmarkStart w:name="z82" w:id="65"/>
    <w:p>
      <w:pPr>
        <w:spacing w:after="0"/>
        <w:ind w:left="0"/>
        <w:jc w:val="both"/>
      </w:pPr>
      <w:r>
        <w:rPr>
          <w:rFonts w:ascii="Times New Roman"/>
          <w:b w:val="false"/>
          <w:i w:val="false"/>
          <w:color w:val="000000"/>
          <w:sz w:val="28"/>
        </w:rPr>
        <w:t>
      Бағдарламаның мақсаты бастапқы әскери дайындық, әскерге шақыруға дейінгі тереңдетілген әскери дайындық оқытушыларын, сондай-ақ әскери дайындық саласындағы бейінді педагогикалық білімі жоқ оқытушыларды қоса алғанда, оқытушыларды кешенді даярлауды қамтиды. Бағдарлама әскери-патриоттық тәрбиелеу және жастарды әскери қызметке даярлау саласындағы Қазақстан Республикасының қазіргі заманғы білім беру жүйесінің талаптарына сәйкес келетін білімді, құзыреттілік пен дағдыны дамытуға бағытталған. </w:t>
      </w:r>
    </w:p>
    <w:bookmarkEnd w:id="65"/>
    <w:bookmarkStart w:name="z83" w:id="66"/>
    <w:p>
      <w:pPr>
        <w:spacing w:after="0"/>
        <w:ind w:left="0"/>
        <w:jc w:val="both"/>
      </w:pPr>
      <w:r>
        <w:rPr>
          <w:rFonts w:ascii="Times New Roman"/>
          <w:b w:val="false"/>
          <w:i w:val="false"/>
          <w:color w:val="000000"/>
          <w:sz w:val="28"/>
        </w:rPr>
        <w:t>
      Цифрлық білім беру платформасын, симулятор мен виртуалды зертхананы қоса алғанда, өзекті педагогикалық технологияны пайдалануды ескеріп, оқыту және білім беру процесін ұйымдастыру әдістемесін жетілдіруге ерекше назар аударылады. Бағдарламаның мақсаты – сыни ойлауын, көшбасшылық қабілетін, тіршілік әрекеті қауіпсіздігі мен алғашқы медициналық көмек көрсету дағдысын дамытуды, сондай-ақ азаматтық жауапкершілік пен патриотизмді нығайтуды қоса алғанда, оқушыларды тиімді оқытуға педагогтерді даярлау. Бағдарлама педагогтердің инклюзивті білім беру жағдайында жұмыс істеу дағдысын қалыптастыруға және оқушыларда soft skills-ді дамытуға бағытталған.</w:t>
      </w:r>
    </w:p>
    <w:bookmarkEnd w:id="66"/>
    <w:bookmarkStart w:name="z84" w:id="67"/>
    <w:p>
      <w:pPr>
        <w:spacing w:after="0"/>
        <w:ind w:left="0"/>
        <w:jc w:val="left"/>
      </w:pPr>
      <w:r>
        <w:rPr>
          <w:rFonts w:ascii="Times New Roman"/>
          <w:b/>
          <w:i w:val="false"/>
          <w:color w:val="000000"/>
        </w:rPr>
        <w:t xml:space="preserve"> 4.2. Бағдарламаның міндеттері</w:t>
      </w:r>
    </w:p>
    <w:bookmarkEnd w:id="67"/>
    <w:bookmarkStart w:name="z85" w:id="68"/>
    <w:p>
      <w:pPr>
        <w:spacing w:after="0"/>
        <w:ind w:left="0"/>
        <w:jc w:val="both"/>
      </w:pPr>
      <w:r>
        <w:rPr>
          <w:rFonts w:ascii="Times New Roman"/>
          <w:b w:val="false"/>
          <w:i w:val="false"/>
          <w:color w:val="000000"/>
          <w:sz w:val="28"/>
        </w:rPr>
        <w:t>
      1. Қазақстан Республикасы білім беру жүйесінің өзекті талаптарына сай келетін әскери дайындықтың (бастапқы, тереңдетілген және әскери-патриоттық даярлық) барлық деңгейі бойынша оқытушыларды сапалы даярлауды қамтамасыз ету.</w:t>
      </w:r>
    </w:p>
    <w:bookmarkEnd w:id="68"/>
    <w:bookmarkStart w:name="z86" w:id="69"/>
    <w:p>
      <w:pPr>
        <w:spacing w:after="0"/>
        <w:ind w:left="0"/>
        <w:jc w:val="both"/>
      </w:pPr>
      <w:r>
        <w:rPr>
          <w:rFonts w:ascii="Times New Roman"/>
          <w:b w:val="false"/>
          <w:i w:val="false"/>
          <w:color w:val="000000"/>
          <w:sz w:val="28"/>
        </w:rPr>
        <w:t>
      2. Нормативтік-құқықтық актілер мен әдістемелік ұсынымдарды, сондай-ақ әскери дайындық саласында қолданылатын тиімді оқыту әдістерін меңгеруді қоса алғанда, оқытушылардың кәсіби құзыретін дамыту.</w:t>
      </w:r>
    </w:p>
    <w:bookmarkEnd w:id="69"/>
    <w:bookmarkStart w:name="z87" w:id="70"/>
    <w:p>
      <w:pPr>
        <w:spacing w:after="0"/>
        <w:ind w:left="0"/>
        <w:jc w:val="both"/>
      </w:pPr>
      <w:r>
        <w:rPr>
          <w:rFonts w:ascii="Times New Roman"/>
          <w:b w:val="false"/>
          <w:i w:val="false"/>
          <w:color w:val="000000"/>
          <w:sz w:val="28"/>
        </w:rPr>
        <w:t>
      3. Интерактивті, қызықтыратын және қауіпсіз білім беру процесін құруға ықпал ететін оқытушылардың белсенді оқыту әдістерін, цифрлық білім беру ресурсын және инновациялық технологияны қолдану саласындағы біліктілігін арттыру.</w:t>
      </w:r>
    </w:p>
    <w:bookmarkEnd w:id="70"/>
    <w:bookmarkStart w:name="z88" w:id="71"/>
    <w:p>
      <w:pPr>
        <w:spacing w:after="0"/>
        <w:ind w:left="0"/>
        <w:jc w:val="both"/>
      </w:pPr>
      <w:r>
        <w:rPr>
          <w:rFonts w:ascii="Times New Roman"/>
          <w:b w:val="false"/>
          <w:i w:val="false"/>
          <w:color w:val="000000"/>
          <w:sz w:val="28"/>
        </w:rPr>
        <w:t>
      4. Медициналық даярлық, қауіпсіз тіршілік әрекеті негіздерін оқытуды, сондай-ақ әскери және патриоттық іс-қимылды модельдеу үшін симулятор мен цифрлық платформаны тиімді пайдалануды қоса алғанда, оқытушылардың практикалық сабақты ұйымдастыру және өткізу дағдысын қалыптастыру.</w:t>
      </w:r>
    </w:p>
    <w:bookmarkEnd w:id="71"/>
    <w:bookmarkStart w:name="z89" w:id="72"/>
    <w:p>
      <w:pPr>
        <w:spacing w:after="0"/>
        <w:ind w:left="0"/>
        <w:jc w:val="both"/>
      </w:pPr>
      <w:r>
        <w:rPr>
          <w:rFonts w:ascii="Times New Roman"/>
          <w:b w:val="false"/>
          <w:i w:val="false"/>
          <w:color w:val="000000"/>
          <w:sz w:val="28"/>
        </w:rPr>
        <w:t>
      5. Оқушылардың әртүрлі қажеттіліктері мен мүмкіндігін ескеріп, жеке оқыту тәсілін қамтамасыз ете отырып, оқытушылардың инклюзивті білім беру процесімен жұмыс істеу дағдысын дамыту.</w:t>
      </w:r>
    </w:p>
    <w:bookmarkEnd w:id="72"/>
    <w:bookmarkStart w:name="z90" w:id="73"/>
    <w:p>
      <w:pPr>
        <w:spacing w:after="0"/>
        <w:ind w:left="0"/>
        <w:jc w:val="both"/>
      </w:pPr>
      <w:r>
        <w:rPr>
          <w:rFonts w:ascii="Times New Roman"/>
          <w:b w:val="false"/>
          <w:i w:val="false"/>
          <w:color w:val="000000"/>
          <w:sz w:val="28"/>
        </w:rPr>
        <w:t>
      6. Патриотизмді, көшбасшылық қабілетті қалыптастыруға бағытталған іс-шараларды әзірлеу және енгізу, Қазақстан Республикасының Қарулы Күштерінде қызметке дайындау арқылы жастардың әскери-патриоттық және азаматтық жауапкершілігін нығайту.</w:t>
      </w:r>
    </w:p>
    <w:bookmarkEnd w:id="73"/>
    <w:bookmarkStart w:name="z91" w:id="74"/>
    <w:p>
      <w:pPr>
        <w:spacing w:after="0"/>
        <w:ind w:left="0"/>
        <w:jc w:val="both"/>
      </w:pPr>
      <w:r>
        <w:rPr>
          <w:rFonts w:ascii="Times New Roman"/>
          <w:b w:val="false"/>
          <w:i w:val="false"/>
          <w:color w:val="000000"/>
          <w:sz w:val="28"/>
        </w:rPr>
        <w:t>
      7. Білім беру процесінің сапасын арттыру және педагогтердің кәсіби өсуі үшін сыни рефлексия мен өзін-өзі бағалау дағдысын қолдау және дамыту.</w:t>
      </w:r>
    </w:p>
    <w:bookmarkEnd w:id="74"/>
    <w:bookmarkStart w:name="z92" w:id="75"/>
    <w:p>
      <w:pPr>
        <w:spacing w:after="0"/>
        <w:ind w:left="0"/>
        <w:jc w:val="both"/>
      </w:pPr>
      <w:r>
        <w:rPr>
          <w:rFonts w:ascii="Times New Roman"/>
          <w:b w:val="false"/>
          <w:i w:val="false"/>
          <w:color w:val="000000"/>
          <w:sz w:val="28"/>
        </w:rPr>
        <w:t>
      8. Портфолио мен өлшемшарт және квалиметриялық бағалау сияқты қазіргі заманғы бағалау әдістерін қолдану арқылы оқытушыларды үздіксіз кәсіби дамуға ынталандыру.</w:t>
      </w:r>
    </w:p>
    <w:bookmarkEnd w:id="75"/>
    <w:bookmarkStart w:name="z93" w:id="76"/>
    <w:p>
      <w:pPr>
        <w:spacing w:after="0"/>
        <w:ind w:left="0"/>
        <w:jc w:val="left"/>
      </w:pPr>
      <w:r>
        <w:rPr>
          <w:rFonts w:ascii="Times New Roman"/>
          <w:b/>
          <w:i w:val="false"/>
          <w:color w:val="000000"/>
        </w:rPr>
        <w:t xml:space="preserve"> 4.3. Оқытудан күтілетін нәтиже</w:t>
      </w:r>
    </w:p>
    <w:bookmarkEnd w:id="76"/>
    <w:bookmarkStart w:name="z94" w:id="77"/>
    <w:p>
      <w:pPr>
        <w:spacing w:after="0"/>
        <w:ind w:left="0"/>
        <w:jc w:val="both"/>
      </w:pPr>
      <w:r>
        <w:rPr>
          <w:rFonts w:ascii="Times New Roman"/>
          <w:b w:val="false"/>
          <w:i w:val="false"/>
          <w:color w:val="000000"/>
          <w:sz w:val="28"/>
        </w:rPr>
        <w:t>
      Бағдарлама аяқталғаннан кейін тыңдаушылар:</w:t>
      </w:r>
    </w:p>
    <w:bookmarkEnd w:id="77"/>
    <w:bookmarkStart w:name="z95" w:id="78"/>
    <w:p>
      <w:pPr>
        <w:spacing w:after="0"/>
        <w:ind w:left="0"/>
        <w:jc w:val="both"/>
      </w:pPr>
      <w:r>
        <w:rPr>
          <w:rFonts w:ascii="Times New Roman"/>
          <w:b w:val="false"/>
          <w:i w:val="false"/>
          <w:color w:val="000000"/>
          <w:sz w:val="28"/>
        </w:rPr>
        <w:t xml:space="preserve">
      бастапқы, әскерге шақыруға дейінгі және әскерге шақыруға дейінгі тереңдетілген оқыту бойынша қызметті реттейтін негізгі нормативтік құжаттар мен құқықтық актілерді біледі; </w:t>
      </w:r>
    </w:p>
    <w:bookmarkEnd w:id="78"/>
    <w:bookmarkStart w:name="z96" w:id="79"/>
    <w:p>
      <w:pPr>
        <w:spacing w:after="0"/>
        <w:ind w:left="0"/>
        <w:jc w:val="both"/>
      </w:pPr>
      <w:r>
        <w:rPr>
          <w:rFonts w:ascii="Times New Roman"/>
          <w:b w:val="false"/>
          <w:i w:val="false"/>
          <w:color w:val="000000"/>
          <w:sz w:val="28"/>
        </w:rPr>
        <w:t>
      инклюзивті және жобалау тәсілі элементтерін қоса алғанда, тиімді оқыту және тәрбиелеу әдістемесін қолдана біледі;</w:t>
      </w:r>
    </w:p>
    <w:bookmarkEnd w:id="79"/>
    <w:bookmarkStart w:name="z97" w:id="80"/>
    <w:p>
      <w:pPr>
        <w:spacing w:after="0"/>
        <w:ind w:left="0"/>
        <w:jc w:val="both"/>
      </w:pPr>
      <w:r>
        <w:rPr>
          <w:rFonts w:ascii="Times New Roman"/>
          <w:b w:val="false"/>
          <w:i w:val="false"/>
          <w:color w:val="000000"/>
          <w:sz w:val="28"/>
        </w:rPr>
        <w:t>
      оқушылардың білімін қалыптастыруға бағытталған оқу материалдарын, тапсырмаларды және жобаларды әзірлейді және бейімдей алады;</w:t>
      </w:r>
    </w:p>
    <w:bookmarkEnd w:id="80"/>
    <w:bookmarkStart w:name="z98" w:id="81"/>
    <w:p>
      <w:pPr>
        <w:spacing w:after="0"/>
        <w:ind w:left="0"/>
        <w:jc w:val="both"/>
      </w:pPr>
      <w:r>
        <w:rPr>
          <w:rFonts w:ascii="Times New Roman"/>
          <w:b w:val="false"/>
          <w:i w:val="false"/>
          <w:color w:val="000000"/>
          <w:sz w:val="28"/>
        </w:rPr>
        <w:t>
      цифрлық білім беру құралдарымен (Kahoot, Padlet, Google Drive және басқа) жұмыс істеу дағдысын меңгереді және оларды білім беру тәжірибесіне кіріктіреді;</w:t>
      </w:r>
    </w:p>
    <w:bookmarkEnd w:id="81"/>
    <w:bookmarkStart w:name="z99" w:id="82"/>
    <w:p>
      <w:pPr>
        <w:spacing w:after="0"/>
        <w:ind w:left="0"/>
        <w:jc w:val="both"/>
      </w:pPr>
      <w:r>
        <w:rPr>
          <w:rFonts w:ascii="Times New Roman"/>
          <w:b w:val="false"/>
          <w:i w:val="false"/>
          <w:color w:val="000000"/>
          <w:sz w:val="28"/>
        </w:rPr>
        <w:t>
      шынайы оқыту жағдайына жақындатылған АКТ-ны, мобильді қосымшалар мен симуляциялық шешімді пайдаланып, сабақ ұйымдастырады және өткізеді;</w:t>
      </w:r>
    </w:p>
    <w:bookmarkEnd w:id="82"/>
    <w:bookmarkStart w:name="z100" w:id="83"/>
    <w:p>
      <w:pPr>
        <w:spacing w:after="0"/>
        <w:ind w:left="0"/>
        <w:jc w:val="both"/>
      </w:pPr>
      <w:r>
        <w:rPr>
          <w:rFonts w:ascii="Times New Roman"/>
          <w:b w:val="false"/>
          <w:i w:val="false"/>
          <w:color w:val="000000"/>
          <w:sz w:val="28"/>
        </w:rPr>
        <w:t>
      оқушыларда экстрималды жағдайда қауіпсіз әрекет ету, аман қалу және алғашқы медициналық көмек көрсету дағдысын қалыптастырады;</w:t>
      </w:r>
    </w:p>
    <w:bookmarkEnd w:id="83"/>
    <w:bookmarkStart w:name="z101" w:id="84"/>
    <w:p>
      <w:pPr>
        <w:spacing w:after="0"/>
        <w:ind w:left="0"/>
        <w:jc w:val="both"/>
      </w:pPr>
      <w:r>
        <w:rPr>
          <w:rFonts w:ascii="Times New Roman"/>
          <w:b w:val="false"/>
          <w:i w:val="false"/>
          <w:color w:val="000000"/>
          <w:sz w:val="28"/>
        </w:rPr>
        <w:t>
      әскери-патриоттық іс-шаралар мен клубтарға қатысу арқылы оқушыларда патриотизмді, тәртіпті және азаматтық жауапкершілікті дамытады;</w:t>
      </w:r>
    </w:p>
    <w:bookmarkEnd w:id="84"/>
    <w:bookmarkStart w:name="z102" w:id="85"/>
    <w:p>
      <w:pPr>
        <w:spacing w:after="0"/>
        <w:ind w:left="0"/>
        <w:jc w:val="both"/>
      </w:pPr>
      <w:r>
        <w:rPr>
          <w:rFonts w:ascii="Times New Roman"/>
          <w:b w:val="false"/>
          <w:i w:val="false"/>
          <w:color w:val="000000"/>
          <w:sz w:val="28"/>
        </w:rPr>
        <w:t>
      педагогикалық қызметтегі кәсіби өсуді және жетістіктерді көрсететін кәсіби портфолио құрады және жүргізеді.</w:t>
      </w:r>
    </w:p>
    <w:bookmarkEnd w:id="85"/>
    <w:bookmarkStart w:name="z103" w:id="86"/>
    <w:p>
      <w:pPr>
        <w:spacing w:after="0"/>
        <w:ind w:left="0"/>
        <w:jc w:val="left"/>
      </w:pPr>
      <w:r>
        <w:rPr>
          <w:rFonts w:ascii="Times New Roman"/>
          <w:b/>
          <w:i w:val="false"/>
          <w:color w:val="000000"/>
        </w:rPr>
        <w:t xml:space="preserve"> 5. Бағдарламаның құрылымы мен мазмұны</w:t>
      </w:r>
    </w:p>
    <w:bookmarkEnd w:id="86"/>
    <w:bookmarkStart w:name="z104" w:id="87"/>
    <w:p>
      <w:pPr>
        <w:spacing w:after="0"/>
        <w:ind w:left="0"/>
        <w:jc w:val="left"/>
      </w:pPr>
      <w:r>
        <w:rPr>
          <w:rFonts w:ascii="Times New Roman"/>
          <w:b/>
          <w:i w:val="false"/>
          <w:color w:val="000000"/>
        </w:rPr>
        <w:t xml:space="preserve"> 5.1. Жалпы ережелер</w:t>
      </w:r>
    </w:p>
    <w:bookmarkEnd w:id="87"/>
    <w:bookmarkStart w:name="z105" w:id="88"/>
    <w:p>
      <w:pPr>
        <w:spacing w:after="0"/>
        <w:ind w:left="0"/>
        <w:jc w:val="both"/>
      </w:pPr>
      <w:r>
        <w:rPr>
          <w:rFonts w:ascii="Times New Roman"/>
          <w:b w:val="false"/>
          <w:i w:val="false"/>
          <w:color w:val="000000"/>
          <w:sz w:val="28"/>
        </w:rPr>
        <w:t xml:space="preserve">
      Бағдарлама білім беру және қорғаныс саласындағы мемлекеттік саясаттың басымдықтарына сәйкес ұйымдастырылған. Ол бастапқы және әскерге шақыруға дейінгі тереңдетілген даярлық бойынша ұйымдастырушы оқытушының, сондай-ақ бейінді әскери білімі жоқ педагогтердің біліктілігін жүйелі түрде арттыруға бағытталған. Бағдарлама күндізгі оқыту нысанында іске асырылады және қазіргі заманғы педагогикалық технологияға, цифрлық құралдарға және жастарды патриоттық тәрбиелеу міндеттеріне негізделген теориялық пен практикалық даярлықты қамтиды. </w:t>
      </w:r>
    </w:p>
    <w:bookmarkEnd w:id="88"/>
    <w:bookmarkStart w:name="z106" w:id="89"/>
    <w:p>
      <w:pPr>
        <w:spacing w:after="0"/>
        <w:ind w:left="0"/>
        <w:jc w:val="left"/>
      </w:pPr>
      <w:r>
        <w:rPr>
          <w:rFonts w:ascii="Times New Roman"/>
          <w:b/>
          <w:i w:val="false"/>
          <w:color w:val="000000"/>
        </w:rPr>
        <w:t xml:space="preserve"> 5.2. Глоссарий</w:t>
      </w:r>
    </w:p>
    <w:bookmarkEnd w:id="89"/>
    <w:bookmarkStart w:name="z107" w:id="90"/>
    <w:p>
      <w:pPr>
        <w:spacing w:after="0"/>
        <w:ind w:left="0"/>
        <w:jc w:val="both"/>
      </w:pPr>
      <w:r>
        <w:rPr>
          <w:rFonts w:ascii="Times New Roman"/>
          <w:b w:val="false"/>
          <w:i w:val="false"/>
          <w:color w:val="000000"/>
          <w:sz w:val="28"/>
        </w:rPr>
        <w:t>
      Бағдарламада мынадай негізгі терминдер мен анықтамалар пайдаланылады (глоссарий "бастапқы әскери дайындық", "әскерге шақыруға дейінгі тереңдетілген даярлық", "симулятор", "педагогикалық рефлексия", "soft skills", "цифрлық сауаттылық" ұғымдарды қамтиды) және басқа да ұғымдар пайдаланылады.</w:t>
      </w:r>
    </w:p>
    <w:bookmarkEnd w:id="90"/>
    <w:bookmarkStart w:name="z108" w:id="91"/>
    <w:p>
      <w:pPr>
        <w:spacing w:after="0"/>
        <w:ind w:left="0"/>
        <w:jc w:val="left"/>
      </w:pPr>
      <w:r>
        <w:rPr>
          <w:rFonts w:ascii="Times New Roman"/>
          <w:b/>
          <w:i w:val="false"/>
          <w:color w:val="000000"/>
        </w:rPr>
        <w:t xml:space="preserve"> 5.3. Бағдарламаның тақырыбы</w:t>
      </w:r>
    </w:p>
    <w:bookmarkEnd w:id="91"/>
    <w:bookmarkStart w:name="z109" w:id="92"/>
    <w:p>
      <w:pPr>
        <w:spacing w:after="0"/>
        <w:ind w:left="0"/>
        <w:jc w:val="both"/>
      </w:pPr>
      <w:r>
        <w:rPr>
          <w:rFonts w:ascii="Times New Roman"/>
          <w:b w:val="false"/>
          <w:i w:val="false"/>
          <w:color w:val="000000"/>
          <w:sz w:val="28"/>
        </w:rPr>
        <w:t>
      Курс тақырыбы модульдерге топтастырылып, мынадай бағыттарды қамтиды:</w:t>
      </w:r>
    </w:p>
    <w:bookmarkEnd w:id="92"/>
    <w:bookmarkStart w:name="z110" w:id="93"/>
    <w:p>
      <w:pPr>
        <w:spacing w:after="0"/>
        <w:ind w:left="0"/>
        <w:jc w:val="both"/>
      </w:pPr>
      <w:r>
        <w:rPr>
          <w:rFonts w:ascii="Times New Roman"/>
          <w:b w:val="false"/>
          <w:i w:val="false"/>
          <w:color w:val="000000"/>
          <w:sz w:val="28"/>
        </w:rPr>
        <w:t>
      нормативтік-құқықтық негіздер;</w:t>
      </w:r>
    </w:p>
    <w:bookmarkEnd w:id="93"/>
    <w:bookmarkStart w:name="z111" w:id="94"/>
    <w:p>
      <w:pPr>
        <w:spacing w:after="0"/>
        <w:ind w:left="0"/>
        <w:jc w:val="both"/>
      </w:pPr>
      <w:r>
        <w:rPr>
          <w:rFonts w:ascii="Times New Roman"/>
          <w:b w:val="false"/>
          <w:i w:val="false"/>
          <w:color w:val="000000"/>
          <w:sz w:val="28"/>
        </w:rPr>
        <w:t>
      әскери, саптық, оқ ату, тактикалық және медициналық даярлық әдістемесі;</w:t>
      </w:r>
    </w:p>
    <w:bookmarkEnd w:id="94"/>
    <w:bookmarkStart w:name="z112" w:id="95"/>
    <w:p>
      <w:pPr>
        <w:spacing w:after="0"/>
        <w:ind w:left="0"/>
        <w:jc w:val="both"/>
      </w:pPr>
      <w:r>
        <w:rPr>
          <w:rFonts w:ascii="Times New Roman"/>
          <w:b w:val="false"/>
          <w:i w:val="false"/>
          <w:color w:val="000000"/>
          <w:sz w:val="28"/>
        </w:rPr>
        <w:t>
      цифрлық білім беру технологиясы;</w:t>
      </w:r>
    </w:p>
    <w:bookmarkEnd w:id="95"/>
    <w:bookmarkStart w:name="z113" w:id="96"/>
    <w:p>
      <w:pPr>
        <w:spacing w:after="0"/>
        <w:ind w:left="0"/>
        <w:jc w:val="both"/>
      </w:pPr>
      <w:r>
        <w:rPr>
          <w:rFonts w:ascii="Times New Roman"/>
          <w:b w:val="false"/>
          <w:i w:val="false"/>
          <w:color w:val="000000"/>
          <w:sz w:val="28"/>
        </w:rPr>
        <w:t>
      азаматтық қорғаныс және тіршілік әрекет қауіпсіздігі аспектісі;</w:t>
      </w:r>
    </w:p>
    <w:bookmarkEnd w:id="96"/>
    <w:bookmarkStart w:name="z114" w:id="97"/>
    <w:p>
      <w:pPr>
        <w:spacing w:after="0"/>
        <w:ind w:left="0"/>
        <w:jc w:val="both"/>
      </w:pPr>
      <w:r>
        <w:rPr>
          <w:rFonts w:ascii="Times New Roman"/>
          <w:b w:val="false"/>
          <w:i w:val="false"/>
          <w:color w:val="000000"/>
          <w:sz w:val="28"/>
        </w:rPr>
        <w:t>
      патриоттық тәрбие және кәсіби бағдар;</w:t>
      </w:r>
    </w:p>
    <w:bookmarkEnd w:id="97"/>
    <w:bookmarkStart w:name="z115" w:id="98"/>
    <w:p>
      <w:pPr>
        <w:spacing w:after="0"/>
        <w:ind w:left="0"/>
        <w:jc w:val="both"/>
      </w:pPr>
      <w:r>
        <w:rPr>
          <w:rFonts w:ascii="Times New Roman"/>
          <w:b w:val="false"/>
          <w:i w:val="false"/>
          <w:color w:val="000000"/>
          <w:sz w:val="28"/>
        </w:rPr>
        <w:t>
      білім беру нәтижесін және кәсіби рефлексияны бағалау.</w:t>
      </w:r>
    </w:p>
    <w:bookmarkEnd w:id="98"/>
    <w:bookmarkStart w:name="z116" w:id="99"/>
    <w:p>
      <w:pPr>
        <w:spacing w:after="0"/>
        <w:ind w:left="0"/>
        <w:jc w:val="left"/>
      </w:pPr>
      <w:r>
        <w:rPr>
          <w:rFonts w:ascii="Times New Roman"/>
          <w:b/>
          <w:i w:val="false"/>
          <w:color w:val="000000"/>
        </w:rPr>
        <w:t xml:space="preserve"> 5.4. Бағдарламаның мақсаты, міндеттері және күтілетін нәтижесі </w:t>
      </w:r>
    </w:p>
    <w:bookmarkEnd w:id="99"/>
    <w:bookmarkStart w:name="z117" w:id="100"/>
    <w:p>
      <w:pPr>
        <w:spacing w:after="0"/>
        <w:ind w:left="0"/>
        <w:jc w:val="both"/>
      </w:pPr>
      <w:r>
        <w:rPr>
          <w:rFonts w:ascii="Times New Roman"/>
          <w:b w:val="false"/>
          <w:i w:val="false"/>
          <w:color w:val="000000"/>
          <w:sz w:val="28"/>
        </w:rPr>
        <w:t>
      Осы бөлім Бағдарламаның мақсатын, міндеттері мен курс аяқталғаннан кейін тыңдаушылар қол жеткізуі тиіс нәтижені қамтиды (бөлім жоғарыда мазмұндалған – осы құжаттың 4-тармағына қараңыз).</w:t>
      </w:r>
    </w:p>
    <w:bookmarkEnd w:id="100"/>
    <w:bookmarkStart w:name="z118" w:id="101"/>
    <w:p>
      <w:pPr>
        <w:spacing w:after="0"/>
        <w:ind w:left="0"/>
        <w:jc w:val="left"/>
      </w:pPr>
      <w:r>
        <w:rPr>
          <w:rFonts w:ascii="Times New Roman"/>
          <w:b/>
          <w:i w:val="false"/>
          <w:color w:val="000000"/>
        </w:rPr>
        <w:t xml:space="preserve"> 5.5. Бағдарламаның құрылымы мен мазмұны</w:t>
      </w:r>
    </w:p>
    <w:bookmarkEnd w:id="101"/>
    <w:bookmarkStart w:name="z119" w:id="102"/>
    <w:p>
      <w:pPr>
        <w:spacing w:after="0"/>
        <w:ind w:left="0"/>
        <w:jc w:val="both"/>
      </w:pPr>
      <w:r>
        <w:rPr>
          <w:rFonts w:ascii="Times New Roman"/>
          <w:b w:val="false"/>
          <w:i w:val="false"/>
          <w:color w:val="000000"/>
          <w:sz w:val="28"/>
        </w:rPr>
        <w:t>
      Негізгі құрамдас бөлік оқытушылар санаты бойынша бөлінген тақырыптық жоспарларды қамтиды:</w:t>
      </w:r>
    </w:p>
    <w:bookmarkEnd w:id="102"/>
    <w:bookmarkStart w:name="z120" w:id="103"/>
    <w:p>
      <w:pPr>
        <w:spacing w:after="0"/>
        <w:ind w:left="0"/>
        <w:jc w:val="both"/>
      </w:pPr>
      <w:r>
        <w:rPr>
          <w:rFonts w:ascii="Times New Roman"/>
          <w:b w:val="false"/>
          <w:i w:val="false"/>
          <w:color w:val="000000"/>
          <w:sz w:val="28"/>
        </w:rPr>
        <w:t>
      1) бастапқы әскери дайындық бойынша ұйымдастырушы оқытушылар үшін;</w:t>
      </w:r>
    </w:p>
    <w:bookmarkEnd w:id="103"/>
    <w:bookmarkStart w:name="z121" w:id="104"/>
    <w:p>
      <w:pPr>
        <w:spacing w:after="0"/>
        <w:ind w:left="0"/>
        <w:jc w:val="both"/>
      </w:pPr>
      <w:r>
        <w:rPr>
          <w:rFonts w:ascii="Times New Roman"/>
          <w:b w:val="false"/>
          <w:i w:val="false"/>
          <w:color w:val="000000"/>
          <w:sz w:val="28"/>
        </w:rPr>
        <w:t>
      2) әскерге шақыруға дейінгі әскери дайындық бойынша ұйымдастырушы оқытушылар үшін;</w:t>
      </w:r>
    </w:p>
    <w:bookmarkEnd w:id="104"/>
    <w:bookmarkStart w:name="z122" w:id="105"/>
    <w:p>
      <w:pPr>
        <w:spacing w:after="0"/>
        <w:ind w:left="0"/>
        <w:jc w:val="both"/>
      </w:pPr>
      <w:r>
        <w:rPr>
          <w:rFonts w:ascii="Times New Roman"/>
          <w:b w:val="false"/>
          <w:i w:val="false"/>
          <w:color w:val="000000"/>
          <w:sz w:val="28"/>
        </w:rPr>
        <w:t>
      3) әскерге шақыруға дейінгі тереңдетілген әскери дайындық бойынша ұйымдастырушы оқытушылар үшін;</w:t>
      </w:r>
    </w:p>
    <w:bookmarkEnd w:id="105"/>
    <w:bookmarkStart w:name="z123" w:id="106"/>
    <w:p>
      <w:pPr>
        <w:spacing w:after="0"/>
        <w:ind w:left="0"/>
        <w:jc w:val="both"/>
      </w:pPr>
      <w:r>
        <w:rPr>
          <w:rFonts w:ascii="Times New Roman"/>
          <w:b w:val="false"/>
          <w:i w:val="false"/>
          <w:color w:val="000000"/>
          <w:sz w:val="28"/>
        </w:rPr>
        <w:t>
      4) әскери дайындық бейініне сәйкес келмейтін педагогикалық білімі бар оқытушылар үшін.</w:t>
      </w:r>
    </w:p>
    <w:bookmarkEnd w:id="106"/>
    <w:bookmarkStart w:name="z124" w:id="107"/>
    <w:p>
      <w:pPr>
        <w:spacing w:after="0"/>
        <w:ind w:left="0"/>
        <w:jc w:val="both"/>
      </w:pPr>
      <w:r>
        <w:rPr>
          <w:rFonts w:ascii="Times New Roman"/>
          <w:b w:val="false"/>
          <w:i w:val="false"/>
          <w:color w:val="000000"/>
          <w:sz w:val="28"/>
        </w:rPr>
        <w:t>
      Әрбір бағдарлама модульге, тақырыптарға, академиялық сағат көлеміне, сондай-ақ теориялық және практикалық сабақтың теңгеріміне сәйкес бөлінген.</w:t>
      </w:r>
    </w:p>
    <w:bookmarkEnd w:id="107"/>
    <w:bookmarkStart w:name="z125" w:id="108"/>
    <w:p>
      <w:pPr>
        <w:spacing w:after="0"/>
        <w:ind w:left="0"/>
        <w:jc w:val="left"/>
      </w:pPr>
      <w:r>
        <w:rPr>
          <w:rFonts w:ascii="Times New Roman"/>
          <w:b/>
          <w:i w:val="false"/>
          <w:color w:val="000000"/>
        </w:rPr>
        <w:t xml:space="preserve"> 6. Оқу процесін ұйымдастыру</w:t>
      </w:r>
    </w:p>
    <w:bookmarkEnd w:id="108"/>
    <w:bookmarkStart w:name="z126" w:id="109"/>
    <w:p>
      <w:pPr>
        <w:spacing w:after="0"/>
        <w:ind w:left="0"/>
        <w:jc w:val="both"/>
      </w:pPr>
      <w:r>
        <w:rPr>
          <w:rFonts w:ascii="Times New Roman"/>
          <w:b w:val="false"/>
          <w:i w:val="false"/>
          <w:color w:val="000000"/>
          <w:sz w:val="28"/>
        </w:rPr>
        <w:t>
      Біліктілікті арттыру курстары күндізгі (офлайн) форматта өткізіледі.</w:t>
      </w:r>
    </w:p>
    <w:bookmarkEnd w:id="109"/>
    <w:bookmarkStart w:name="z127" w:id="110"/>
    <w:p>
      <w:pPr>
        <w:spacing w:after="0"/>
        <w:ind w:left="0"/>
        <w:jc w:val="both"/>
      </w:pPr>
      <w:r>
        <w:rPr>
          <w:rFonts w:ascii="Times New Roman"/>
          <w:b w:val="false"/>
          <w:i w:val="false"/>
          <w:color w:val="000000"/>
          <w:sz w:val="28"/>
        </w:rPr>
        <w:t>
      1) Күндізгі оқыту формасы</w:t>
      </w:r>
    </w:p>
    <w:bookmarkEnd w:id="110"/>
    <w:bookmarkStart w:name="z128" w:id="111"/>
    <w:p>
      <w:pPr>
        <w:spacing w:after="0"/>
        <w:ind w:left="0"/>
        <w:jc w:val="both"/>
      </w:pPr>
      <w:r>
        <w:rPr>
          <w:rFonts w:ascii="Times New Roman"/>
          <w:b w:val="false"/>
          <w:i w:val="false"/>
          <w:color w:val="000000"/>
          <w:sz w:val="28"/>
        </w:rPr>
        <w:t>
      Білім беру процесі осы Бағдарламаға қоса берілетін бекітілген оқу-тақырыптық жоспарға сәйкес ұйымдастырылады. Күндізгі курстың ұзақтығы – 80 академиялық сағат, оқу мерзімі – екі апта.</w:t>
      </w:r>
    </w:p>
    <w:bookmarkEnd w:id="111"/>
    <w:bookmarkStart w:name="z129" w:id="112"/>
    <w:p>
      <w:pPr>
        <w:spacing w:after="0"/>
        <w:ind w:left="0"/>
        <w:jc w:val="both"/>
      </w:pPr>
      <w:r>
        <w:rPr>
          <w:rFonts w:ascii="Times New Roman"/>
          <w:b w:val="false"/>
          <w:i w:val="false"/>
          <w:color w:val="000000"/>
          <w:sz w:val="28"/>
        </w:rPr>
        <w:t>
      2) Бақылау және бағалау түрі</w:t>
      </w:r>
    </w:p>
    <w:bookmarkEnd w:id="112"/>
    <w:bookmarkStart w:name="z130" w:id="113"/>
    <w:p>
      <w:pPr>
        <w:spacing w:after="0"/>
        <w:ind w:left="0"/>
        <w:jc w:val="both"/>
      </w:pPr>
      <w:r>
        <w:rPr>
          <w:rFonts w:ascii="Times New Roman"/>
          <w:b w:val="false"/>
          <w:i w:val="false"/>
          <w:color w:val="000000"/>
          <w:sz w:val="28"/>
        </w:rPr>
        <w:t>
      Оқу материалын меңгеруді бақылау мақсатында мынадай оқу қызметі түрі көзделген:</w:t>
      </w:r>
    </w:p>
    <w:bookmarkEnd w:id="113"/>
    <w:bookmarkStart w:name="z131" w:id="114"/>
    <w:p>
      <w:pPr>
        <w:spacing w:after="0"/>
        <w:ind w:left="0"/>
        <w:jc w:val="both"/>
      </w:pPr>
      <w:r>
        <w:rPr>
          <w:rFonts w:ascii="Times New Roman"/>
          <w:b w:val="false"/>
          <w:i w:val="false"/>
          <w:color w:val="000000"/>
          <w:sz w:val="28"/>
        </w:rPr>
        <w:t>
      өзіндік жұмысты орындау;</w:t>
      </w:r>
    </w:p>
    <w:bookmarkEnd w:id="114"/>
    <w:bookmarkStart w:name="z132" w:id="115"/>
    <w:p>
      <w:pPr>
        <w:spacing w:after="0"/>
        <w:ind w:left="0"/>
        <w:jc w:val="both"/>
      </w:pPr>
      <w:r>
        <w:rPr>
          <w:rFonts w:ascii="Times New Roman"/>
          <w:b w:val="false"/>
          <w:i w:val="false"/>
          <w:color w:val="000000"/>
          <w:sz w:val="28"/>
        </w:rPr>
        <w:t>
      жобалық тапсырмаларды орындау;</w:t>
      </w:r>
    </w:p>
    <w:bookmarkEnd w:id="115"/>
    <w:bookmarkStart w:name="z133" w:id="116"/>
    <w:p>
      <w:pPr>
        <w:spacing w:after="0"/>
        <w:ind w:left="0"/>
        <w:jc w:val="both"/>
      </w:pPr>
      <w:r>
        <w:rPr>
          <w:rFonts w:ascii="Times New Roman"/>
          <w:b w:val="false"/>
          <w:i w:val="false"/>
          <w:color w:val="000000"/>
          <w:sz w:val="28"/>
        </w:rPr>
        <w:t>
      мини-сабақты таныстыру.</w:t>
      </w:r>
    </w:p>
    <w:bookmarkEnd w:id="116"/>
    <w:bookmarkStart w:name="z134" w:id="117"/>
    <w:p>
      <w:pPr>
        <w:spacing w:after="0"/>
        <w:ind w:left="0"/>
        <w:jc w:val="both"/>
      </w:pPr>
      <w:r>
        <w:rPr>
          <w:rFonts w:ascii="Times New Roman"/>
          <w:b w:val="false"/>
          <w:i w:val="false"/>
          <w:color w:val="000000"/>
          <w:sz w:val="28"/>
        </w:rPr>
        <w:t>
      Өзіндік және жобалық жұмыс тақырыптары мен бағалау өлшемшарты, сондай-ақ мини-сабақты өткізуге қойылатын талаптар Курстың оқу-әдістемелік кешенінде қамтылған.</w:t>
      </w:r>
    </w:p>
    <w:bookmarkEnd w:id="117"/>
    <w:bookmarkStart w:name="z135" w:id="118"/>
    <w:p>
      <w:pPr>
        <w:spacing w:after="0"/>
        <w:ind w:left="0"/>
        <w:jc w:val="both"/>
      </w:pPr>
      <w:r>
        <w:rPr>
          <w:rFonts w:ascii="Times New Roman"/>
          <w:b w:val="false"/>
          <w:i w:val="false"/>
          <w:color w:val="000000"/>
          <w:sz w:val="28"/>
        </w:rPr>
        <w:t>
      3) Оқыту нысандары мен әдістері</w:t>
      </w:r>
    </w:p>
    <w:bookmarkEnd w:id="118"/>
    <w:bookmarkStart w:name="z136" w:id="119"/>
    <w:p>
      <w:pPr>
        <w:spacing w:after="0"/>
        <w:ind w:left="0"/>
        <w:jc w:val="both"/>
      </w:pPr>
      <w:r>
        <w:rPr>
          <w:rFonts w:ascii="Times New Roman"/>
          <w:b w:val="false"/>
          <w:i w:val="false"/>
          <w:color w:val="000000"/>
          <w:sz w:val="28"/>
        </w:rPr>
        <w:t>
      Бағдарлама белсенді және интерактивті оқыту нысандарын көздейді, мыналарды қамтиды:</w:t>
      </w:r>
    </w:p>
    <w:bookmarkEnd w:id="119"/>
    <w:bookmarkStart w:name="z137" w:id="120"/>
    <w:p>
      <w:pPr>
        <w:spacing w:after="0"/>
        <w:ind w:left="0"/>
        <w:jc w:val="both"/>
      </w:pPr>
      <w:r>
        <w:rPr>
          <w:rFonts w:ascii="Times New Roman"/>
          <w:b w:val="false"/>
          <w:i w:val="false"/>
          <w:color w:val="000000"/>
          <w:sz w:val="28"/>
        </w:rPr>
        <w:t>
      дәріс, семинар, тренинг, вебинар;</w:t>
      </w:r>
    </w:p>
    <w:bookmarkEnd w:id="120"/>
    <w:bookmarkStart w:name="z138" w:id="121"/>
    <w:p>
      <w:pPr>
        <w:spacing w:after="0"/>
        <w:ind w:left="0"/>
        <w:jc w:val="both"/>
      </w:pPr>
      <w:r>
        <w:rPr>
          <w:rFonts w:ascii="Times New Roman"/>
          <w:b w:val="false"/>
          <w:i w:val="false"/>
          <w:color w:val="000000"/>
          <w:sz w:val="28"/>
        </w:rPr>
        <w:t>
      топтық талқылау мен пікірталас (оның ішінде, team-teaching форматында тәжірибелі педагогтермен);</w:t>
      </w:r>
    </w:p>
    <w:bookmarkEnd w:id="121"/>
    <w:bookmarkStart w:name="z139" w:id="122"/>
    <w:p>
      <w:pPr>
        <w:spacing w:after="0"/>
        <w:ind w:left="0"/>
        <w:jc w:val="both"/>
      </w:pPr>
      <w:r>
        <w:rPr>
          <w:rFonts w:ascii="Times New Roman"/>
          <w:b w:val="false"/>
          <w:i w:val="false"/>
          <w:color w:val="000000"/>
          <w:sz w:val="28"/>
        </w:rPr>
        <w:t>
      рөлдік және іскерлік ойын;</w:t>
      </w:r>
    </w:p>
    <w:bookmarkEnd w:id="122"/>
    <w:bookmarkStart w:name="z140" w:id="123"/>
    <w:p>
      <w:pPr>
        <w:spacing w:after="0"/>
        <w:ind w:left="0"/>
        <w:jc w:val="both"/>
      </w:pPr>
      <w:r>
        <w:rPr>
          <w:rFonts w:ascii="Times New Roman"/>
          <w:b w:val="false"/>
          <w:i w:val="false"/>
          <w:color w:val="000000"/>
          <w:sz w:val="28"/>
        </w:rPr>
        <w:t>
      кейс әдісі;</w:t>
      </w:r>
    </w:p>
    <w:bookmarkEnd w:id="123"/>
    <w:bookmarkStart w:name="z141" w:id="124"/>
    <w:p>
      <w:pPr>
        <w:spacing w:after="0"/>
        <w:ind w:left="0"/>
        <w:jc w:val="both"/>
      </w:pPr>
      <w:r>
        <w:rPr>
          <w:rFonts w:ascii="Times New Roman"/>
          <w:b w:val="false"/>
          <w:i w:val="false"/>
          <w:color w:val="000000"/>
          <w:sz w:val="28"/>
        </w:rPr>
        <w:t>
      бейнематериал мен аннотацияланған әдебиетті талдау және талқылау;</w:t>
      </w:r>
    </w:p>
    <w:bookmarkEnd w:id="124"/>
    <w:bookmarkStart w:name="z142" w:id="125"/>
    <w:p>
      <w:pPr>
        <w:spacing w:after="0"/>
        <w:ind w:left="0"/>
        <w:jc w:val="both"/>
      </w:pPr>
      <w:r>
        <w:rPr>
          <w:rFonts w:ascii="Times New Roman"/>
          <w:b w:val="false"/>
          <w:i w:val="false"/>
          <w:color w:val="000000"/>
          <w:sz w:val="28"/>
        </w:rPr>
        <w:t>
      көшпелі практикалық сабақ;</w:t>
      </w:r>
    </w:p>
    <w:bookmarkEnd w:id="125"/>
    <w:bookmarkStart w:name="z143" w:id="126"/>
    <w:p>
      <w:pPr>
        <w:spacing w:after="0"/>
        <w:ind w:left="0"/>
        <w:jc w:val="both"/>
      </w:pPr>
      <w:r>
        <w:rPr>
          <w:rFonts w:ascii="Times New Roman"/>
          <w:b w:val="false"/>
          <w:i w:val="false"/>
          <w:color w:val="000000"/>
          <w:sz w:val="28"/>
        </w:rPr>
        <w:t>
      жобалық жұмыс пен эссені қорғау.</w:t>
      </w:r>
    </w:p>
    <w:bookmarkEnd w:id="126"/>
    <w:bookmarkStart w:name="z144" w:id="127"/>
    <w:p>
      <w:pPr>
        <w:spacing w:after="0"/>
        <w:ind w:left="0"/>
        <w:jc w:val="both"/>
      </w:pPr>
      <w:r>
        <w:rPr>
          <w:rFonts w:ascii="Times New Roman"/>
          <w:b w:val="false"/>
          <w:i w:val="false"/>
          <w:color w:val="000000"/>
          <w:sz w:val="28"/>
        </w:rPr>
        <w:t>
      4) Білім беру ортасы мен ресурс</w:t>
      </w:r>
    </w:p>
    <w:bookmarkEnd w:id="127"/>
    <w:bookmarkStart w:name="z145" w:id="128"/>
    <w:p>
      <w:pPr>
        <w:spacing w:after="0"/>
        <w:ind w:left="0"/>
        <w:jc w:val="both"/>
      </w:pPr>
      <w:r>
        <w:rPr>
          <w:rFonts w:ascii="Times New Roman"/>
          <w:b w:val="false"/>
          <w:i w:val="false"/>
          <w:color w:val="000000"/>
          <w:sz w:val="28"/>
        </w:rPr>
        <w:t>
      Педагогикалық шығармашылықты анықтау, цифрлық платформалар мен симуляциялау құралдарын қоса алғанда, қазіргі заманғы білім беру технологиясын қолдану үшін барлық қажетті жағдай жасалған. Қазақстан Республикасы білім беру жүйесінің қазіргі заманғы талаптарына сәйкес келетін инновациялық әскери-патриоттық тәрбиелеу әдістерін енгізуге ерекше назар аударылады.</w:t>
      </w:r>
    </w:p>
    <w:bookmarkEnd w:id="128"/>
    <w:bookmarkStart w:name="z146" w:id="129"/>
    <w:p>
      <w:pPr>
        <w:spacing w:after="0"/>
        <w:ind w:left="0"/>
        <w:jc w:val="both"/>
      </w:pPr>
      <w:r>
        <w:rPr>
          <w:rFonts w:ascii="Times New Roman"/>
          <w:b w:val="false"/>
          <w:i w:val="false"/>
          <w:color w:val="000000"/>
          <w:sz w:val="28"/>
        </w:rPr>
        <w:t>
      5) Тыңдаушылардың мақсатты тобы</w:t>
      </w:r>
    </w:p>
    <w:bookmarkEnd w:id="129"/>
    <w:bookmarkStart w:name="z147" w:id="130"/>
    <w:p>
      <w:pPr>
        <w:spacing w:after="0"/>
        <w:ind w:left="0"/>
        <w:jc w:val="both"/>
      </w:pPr>
      <w:r>
        <w:rPr>
          <w:rFonts w:ascii="Times New Roman"/>
          <w:b w:val="false"/>
          <w:i w:val="false"/>
          <w:color w:val="000000"/>
          <w:sz w:val="28"/>
        </w:rPr>
        <w:t>
      Курс тыңдаушылары ведомстволық бағыныстылығына және меншік нысанына қарамастан, білім беру қызметін жүзеге асыратын ұйымдардағы бастапқы әскери дайындық және әскерге шақыруға дейінгі тереңдетілген даярлық бойынша ұйымдастырушы оқытушылар болып табылады.</w:t>
      </w:r>
    </w:p>
    <w:bookmarkEnd w:id="130"/>
    <w:bookmarkStart w:name="z148" w:id="131"/>
    <w:p>
      <w:pPr>
        <w:spacing w:after="0"/>
        <w:ind w:left="0"/>
        <w:jc w:val="left"/>
      </w:pPr>
      <w:r>
        <w:rPr>
          <w:rFonts w:ascii="Times New Roman"/>
          <w:b/>
          <w:i w:val="false"/>
          <w:color w:val="000000"/>
        </w:rPr>
        <w:t xml:space="preserve"> 7. Бағдарламаны оқу-әдістемелік қамтамасыз ету</w:t>
      </w:r>
    </w:p>
    <w:bookmarkEnd w:id="131"/>
    <w:bookmarkStart w:name="z149" w:id="132"/>
    <w:p>
      <w:pPr>
        <w:spacing w:after="0"/>
        <w:ind w:left="0"/>
        <w:jc w:val="both"/>
      </w:pPr>
      <w:r>
        <w:rPr>
          <w:rFonts w:ascii="Times New Roman"/>
          <w:b w:val="false"/>
          <w:i w:val="false"/>
          <w:color w:val="000000"/>
          <w:sz w:val="28"/>
        </w:rPr>
        <w:t>
      Бағдарламаны оқу-әдістемелік қамтамасыз ету теориялық және практикалық құрамдас бөліктерді қамтитын толыққанды оқу үдерісін құру мақсатында модульдердің әрқайсысы бойынша жүзеге асырылады.</w:t>
      </w:r>
    </w:p>
    <w:bookmarkEnd w:id="132"/>
    <w:bookmarkStart w:name="z150" w:id="133"/>
    <w:p>
      <w:pPr>
        <w:spacing w:after="0"/>
        <w:ind w:left="0"/>
        <w:jc w:val="left"/>
      </w:pPr>
      <w:r>
        <w:rPr>
          <w:rFonts w:ascii="Times New Roman"/>
          <w:b/>
          <w:i w:val="false"/>
          <w:color w:val="000000"/>
        </w:rPr>
        <w:t xml:space="preserve"> 7.1. Дәріс материалдары</w:t>
      </w:r>
    </w:p>
    <w:bookmarkEnd w:id="133"/>
    <w:bookmarkStart w:name="z151" w:id="134"/>
    <w:p>
      <w:pPr>
        <w:spacing w:after="0"/>
        <w:ind w:left="0"/>
        <w:jc w:val="both"/>
      </w:pPr>
      <w:r>
        <w:rPr>
          <w:rFonts w:ascii="Times New Roman"/>
          <w:b w:val="false"/>
          <w:i w:val="false"/>
          <w:color w:val="000000"/>
          <w:sz w:val="28"/>
        </w:rPr>
        <w:t>
      Бағдарламаның әрбір модулі баспа немесе электронды түрде дайындалған дәріспен бірге жүреді. Дәріс материалдары тыңдаушыларды пәнді меңгеруге қажетті негізгі теориялық біліммен қамтамасыз етеді. Олар мыналарды қамтуы мүмкін:</w:t>
      </w:r>
    </w:p>
    <w:bookmarkEnd w:id="134"/>
    <w:bookmarkStart w:name="z152" w:id="135"/>
    <w:p>
      <w:pPr>
        <w:spacing w:after="0"/>
        <w:ind w:left="0"/>
        <w:jc w:val="both"/>
      </w:pPr>
      <w:r>
        <w:rPr>
          <w:rFonts w:ascii="Times New Roman"/>
          <w:b w:val="false"/>
          <w:i w:val="false"/>
          <w:color w:val="000000"/>
          <w:sz w:val="28"/>
        </w:rPr>
        <w:t>
      Толық теориялық оқу құралдары мен дәріс конспектілері.</w:t>
      </w:r>
    </w:p>
    <w:bookmarkEnd w:id="135"/>
    <w:bookmarkStart w:name="z153" w:id="136"/>
    <w:p>
      <w:pPr>
        <w:spacing w:after="0"/>
        <w:ind w:left="0"/>
        <w:jc w:val="both"/>
      </w:pPr>
      <w:r>
        <w:rPr>
          <w:rFonts w:ascii="Times New Roman"/>
          <w:b w:val="false"/>
          <w:i w:val="false"/>
          <w:color w:val="000000"/>
          <w:sz w:val="28"/>
        </w:rPr>
        <w:t>
      Материалды жақсы меңгеру үшін көрнекі материалмен таныстыру.</w:t>
      </w:r>
    </w:p>
    <w:bookmarkEnd w:id="136"/>
    <w:bookmarkStart w:name="z154" w:id="137"/>
    <w:p>
      <w:pPr>
        <w:spacing w:after="0"/>
        <w:ind w:left="0"/>
        <w:jc w:val="both"/>
      </w:pPr>
      <w:r>
        <w:rPr>
          <w:rFonts w:ascii="Times New Roman"/>
          <w:b w:val="false"/>
          <w:i w:val="false"/>
          <w:color w:val="000000"/>
          <w:sz w:val="28"/>
        </w:rPr>
        <w:t>
      Әрбір модуль тақырыбына сәйкес нормативтік құжаттардың, актілердің және стандарттардың электрондық және баспа нұсқалары.</w:t>
      </w:r>
    </w:p>
    <w:bookmarkEnd w:id="137"/>
    <w:bookmarkStart w:name="z155" w:id="138"/>
    <w:p>
      <w:pPr>
        <w:spacing w:after="0"/>
        <w:ind w:left="0"/>
        <w:jc w:val="left"/>
      </w:pPr>
      <w:r>
        <w:rPr>
          <w:rFonts w:ascii="Times New Roman"/>
          <w:b/>
          <w:i w:val="false"/>
          <w:color w:val="000000"/>
        </w:rPr>
        <w:t xml:space="preserve"> 7.2. Оқу құралдары мен әдістемелік материалдар</w:t>
      </w:r>
    </w:p>
    <w:bookmarkEnd w:id="138"/>
    <w:bookmarkStart w:name="z156" w:id="139"/>
    <w:p>
      <w:pPr>
        <w:spacing w:after="0"/>
        <w:ind w:left="0"/>
        <w:jc w:val="both"/>
      </w:pPr>
      <w:r>
        <w:rPr>
          <w:rFonts w:ascii="Times New Roman"/>
          <w:b w:val="false"/>
          <w:i w:val="false"/>
          <w:color w:val="000000"/>
          <w:sz w:val="28"/>
        </w:rPr>
        <w:t>
      Әрбір модульде теориялық материалды, сондай-ақ практикалық сабақты ұйымдастыруға арналған нұсқаулықтар мен ұсынымдарды қамтитын оқу құралдары көзделген. Әдістемелік материалдарға мыналар кіреді:</w:t>
      </w:r>
    </w:p>
    <w:bookmarkEnd w:id="139"/>
    <w:bookmarkStart w:name="z157" w:id="140"/>
    <w:p>
      <w:pPr>
        <w:spacing w:after="0"/>
        <w:ind w:left="0"/>
        <w:jc w:val="both"/>
      </w:pPr>
      <w:r>
        <w:rPr>
          <w:rFonts w:ascii="Times New Roman"/>
          <w:b w:val="false"/>
          <w:i w:val="false"/>
          <w:color w:val="000000"/>
          <w:sz w:val="28"/>
        </w:rPr>
        <w:t>
      Сабақты ұйымдастыруға және өткізуге арналған қадамдық әдістемелер.</w:t>
      </w:r>
    </w:p>
    <w:bookmarkEnd w:id="140"/>
    <w:bookmarkStart w:name="z158" w:id="141"/>
    <w:p>
      <w:pPr>
        <w:spacing w:after="0"/>
        <w:ind w:left="0"/>
        <w:jc w:val="both"/>
      </w:pPr>
      <w:r>
        <w:rPr>
          <w:rFonts w:ascii="Times New Roman"/>
          <w:b w:val="false"/>
          <w:i w:val="false"/>
          <w:color w:val="000000"/>
          <w:sz w:val="28"/>
        </w:rPr>
        <w:t>
      Сабақта талқылауға арналған тапсырмалар мен кейстердің мысалдары.</w:t>
      </w:r>
    </w:p>
    <w:bookmarkEnd w:id="141"/>
    <w:bookmarkStart w:name="z159" w:id="142"/>
    <w:p>
      <w:pPr>
        <w:spacing w:after="0"/>
        <w:ind w:left="0"/>
        <w:jc w:val="both"/>
      </w:pPr>
      <w:r>
        <w:rPr>
          <w:rFonts w:ascii="Times New Roman"/>
          <w:b w:val="false"/>
          <w:i w:val="false"/>
          <w:color w:val="000000"/>
          <w:sz w:val="28"/>
        </w:rPr>
        <w:t>
      Әскери дайындықтың ерекшелігін ескеріп, практикалық сабақты әзірлеу және өткізу әдістемесі.</w:t>
      </w:r>
    </w:p>
    <w:bookmarkEnd w:id="142"/>
    <w:bookmarkStart w:name="z160" w:id="143"/>
    <w:p>
      <w:pPr>
        <w:spacing w:after="0"/>
        <w:ind w:left="0"/>
        <w:jc w:val="left"/>
      </w:pPr>
      <w:r>
        <w:rPr>
          <w:rFonts w:ascii="Times New Roman"/>
          <w:b/>
          <w:i w:val="false"/>
          <w:color w:val="000000"/>
        </w:rPr>
        <w:t xml:space="preserve"> 7.3. Практикалық сабақ және тренажер</w:t>
      </w:r>
    </w:p>
    <w:bookmarkEnd w:id="143"/>
    <w:bookmarkStart w:name="z161" w:id="144"/>
    <w:p>
      <w:pPr>
        <w:spacing w:after="0"/>
        <w:ind w:left="0"/>
        <w:jc w:val="both"/>
      </w:pPr>
      <w:r>
        <w:rPr>
          <w:rFonts w:ascii="Times New Roman"/>
          <w:b w:val="false"/>
          <w:i w:val="false"/>
          <w:color w:val="000000"/>
          <w:sz w:val="28"/>
        </w:rPr>
        <w:t>
      Іс жүзіндегі дағдыны тиімді меңгеру үшін оқытушылар практикалық сабақты ұйымдастыру үшін әдістемелік ұсынымдармен және материалдармен қамтамасыз етіледі. Мыналарды қамтиды:</w:t>
      </w:r>
    </w:p>
    <w:bookmarkEnd w:id="144"/>
    <w:bookmarkStart w:name="z162" w:id="145"/>
    <w:p>
      <w:pPr>
        <w:spacing w:after="0"/>
        <w:ind w:left="0"/>
        <w:jc w:val="both"/>
      </w:pPr>
      <w:r>
        <w:rPr>
          <w:rFonts w:ascii="Times New Roman"/>
          <w:b w:val="false"/>
          <w:i w:val="false"/>
          <w:color w:val="000000"/>
          <w:sz w:val="28"/>
        </w:rPr>
        <w:t>
      Практикалық тренингті өткізу жөніндегі нұсқаулықтар: оқ ату жаттығуын, тактикалық маневрлерді және жаттығудың басқа түрін орындауға арналған.</w:t>
      </w:r>
    </w:p>
    <w:bookmarkEnd w:id="145"/>
    <w:bookmarkStart w:name="z163" w:id="146"/>
    <w:p>
      <w:pPr>
        <w:spacing w:after="0"/>
        <w:ind w:left="0"/>
        <w:jc w:val="both"/>
      </w:pPr>
      <w:r>
        <w:rPr>
          <w:rFonts w:ascii="Times New Roman"/>
          <w:b w:val="false"/>
          <w:i w:val="false"/>
          <w:color w:val="000000"/>
          <w:sz w:val="28"/>
        </w:rPr>
        <w:t>
      Модельдер мен тренажер: цифрлық тренажер мен симуляторды (мысалы, жауынгерлік іс-қимылды модельдеу үшін қосымшаны) қоса алғанда, тактикалық тапсырмаларды орындауға арналған оқу құралдары.</w:t>
      </w:r>
    </w:p>
    <w:bookmarkEnd w:id="146"/>
    <w:bookmarkStart w:name="z164" w:id="147"/>
    <w:p>
      <w:pPr>
        <w:spacing w:after="0"/>
        <w:ind w:left="0"/>
        <w:jc w:val="left"/>
      </w:pPr>
      <w:r>
        <w:rPr>
          <w:rFonts w:ascii="Times New Roman"/>
          <w:b/>
          <w:i w:val="false"/>
          <w:color w:val="000000"/>
        </w:rPr>
        <w:t xml:space="preserve"> 7.4. Цифрлық ресурс және онлайн-платформалар</w:t>
      </w:r>
    </w:p>
    <w:bookmarkEnd w:id="147"/>
    <w:bookmarkStart w:name="z165" w:id="148"/>
    <w:p>
      <w:pPr>
        <w:spacing w:after="0"/>
        <w:ind w:left="0"/>
        <w:jc w:val="both"/>
      </w:pPr>
      <w:r>
        <w:rPr>
          <w:rFonts w:ascii="Times New Roman"/>
          <w:b w:val="false"/>
          <w:i w:val="false"/>
          <w:color w:val="000000"/>
          <w:sz w:val="28"/>
        </w:rPr>
        <w:t>
      Курс шеңберінде қазіргі заманғы білім беру техникасы белсенді түрде қолданылатын болады, оның ішінде:</w:t>
      </w:r>
    </w:p>
    <w:bookmarkEnd w:id="148"/>
    <w:bookmarkStart w:name="z166" w:id="149"/>
    <w:p>
      <w:pPr>
        <w:spacing w:after="0"/>
        <w:ind w:left="0"/>
        <w:jc w:val="both"/>
      </w:pPr>
      <w:r>
        <w:rPr>
          <w:rFonts w:ascii="Times New Roman"/>
          <w:b w:val="false"/>
          <w:i w:val="false"/>
          <w:color w:val="000000"/>
          <w:sz w:val="28"/>
        </w:rPr>
        <w:t>
      Цифрлық оқулықтар мен дәріс: күндізгі және қашықтан оқыту үшін қол жетімді.</w:t>
      </w:r>
    </w:p>
    <w:bookmarkEnd w:id="149"/>
    <w:bookmarkStart w:name="z167" w:id="150"/>
    <w:p>
      <w:pPr>
        <w:spacing w:after="0"/>
        <w:ind w:left="0"/>
        <w:jc w:val="both"/>
      </w:pPr>
      <w:r>
        <w:rPr>
          <w:rFonts w:ascii="Times New Roman"/>
          <w:b w:val="false"/>
          <w:i w:val="false"/>
          <w:color w:val="000000"/>
          <w:sz w:val="28"/>
        </w:rPr>
        <w:t>
      Интерактивті платформа мен қосымшалар: Google Drive, Kahoot, LearningApps, Padlet сияқты, олар тыңдаушыларға онлайн форматта тест, викторина, тапсырма арқылы материалды меңгеруге көмектеседі.</w:t>
      </w:r>
    </w:p>
    <w:bookmarkEnd w:id="150"/>
    <w:bookmarkStart w:name="z168" w:id="151"/>
    <w:p>
      <w:pPr>
        <w:spacing w:after="0"/>
        <w:ind w:left="0"/>
        <w:jc w:val="both"/>
      </w:pPr>
      <w:r>
        <w:rPr>
          <w:rFonts w:ascii="Times New Roman"/>
          <w:b w:val="false"/>
          <w:i w:val="false"/>
          <w:color w:val="000000"/>
          <w:sz w:val="28"/>
        </w:rPr>
        <w:t>
      "ГеоТактика" тактикалық симуляторы.</w:t>
      </w:r>
    </w:p>
    <w:bookmarkEnd w:id="151"/>
    <w:bookmarkStart w:name="z169" w:id="152"/>
    <w:p>
      <w:pPr>
        <w:spacing w:after="0"/>
        <w:ind w:left="0"/>
        <w:jc w:val="both"/>
      </w:pPr>
      <w:r>
        <w:rPr>
          <w:rFonts w:ascii="Times New Roman"/>
          <w:b w:val="false"/>
          <w:i w:val="false"/>
          <w:color w:val="000000"/>
          <w:sz w:val="28"/>
        </w:rPr>
        <w:t>
      Симулятор мен әскери ойын алаңы: практикалық сабаққа, ахуалды модельдеуге және жаттығуға арналған.</w:t>
      </w:r>
    </w:p>
    <w:bookmarkEnd w:id="152"/>
    <w:bookmarkStart w:name="z170" w:id="153"/>
    <w:p>
      <w:pPr>
        <w:spacing w:after="0"/>
        <w:ind w:left="0"/>
        <w:jc w:val="left"/>
      </w:pPr>
      <w:r>
        <w:rPr>
          <w:rFonts w:ascii="Times New Roman"/>
          <w:b/>
          <w:i w:val="false"/>
          <w:color w:val="000000"/>
        </w:rPr>
        <w:t xml:space="preserve"> 7.5. Білімді бағалау бойынша әдістемелік ұсынымдар</w:t>
      </w:r>
    </w:p>
    <w:bookmarkEnd w:id="153"/>
    <w:bookmarkStart w:name="z171" w:id="154"/>
    <w:p>
      <w:pPr>
        <w:spacing w:after="0"/>
        <w:ind w:left="0"/>
        <w:jc w:val="both"/>
      </w:pPr>
      <w:r>
        <w:rPr>
          <w:rFonts w:ascii="Times New Roman"/>
          <w:b w:val="false"/>
          <w:i w:val="false"/>
          <w:color w:val="000000"/>
          <w:sz w:val="28"/>
        </w:rPr>
        <w:t>
      Материалды меңгеруді мониторингтеу және бағалау үшін әдістемелік ұсынымдар әзірленетін болады, ол мыналарды қамтиды:</w:t>
      </w:r>
    </w:p>
    <w:bookmarkEnd w:id="154"/>
    <w:bookmarkStart w:name="z172" w:id="155"/>
    <w:p>
      <w:pPr>
        <w:spacing w:after="0"/>
        <w:ind w:left="0"/>
        <w:jc w:val="both"/>
      </w:pPr>
      <w:r>
        <w:rPr>
          <w:rFonts w:ascii="Times New Roman"/>
          <w:b w:val="false"/>
          <w:i w:val="false"/>
          <w:color w:val="000000"/>
          <w:sz w:val="28"/>
        </w:rPr>
        <w:t>
      Өлшемшарттық бағалау: әртүрлі формада тыңдаушылардың оқудағы жетістігін бағалау бойынша ашып жазылған нұсқаулық: тест, практикалық тапсырмалар, жобалар.</w:t>
      </w:r>
    </w:p>
    <w:bookmarkEnd w:id="155"/>
    <w:bookmarkStart w:name="z173" w:id="156"/>
    <w:p>
      <w:pPr>
        <w:spacing w:after="0"/>
        <w:ind w:left="0"/>
        <w:jc w:val="both"/>
      </w:pPr>
      <w:r>
        <w:rPr>
          <w:rFonts w:ascii="Times New Roman"/>
          <w:b w:val="false"/>
          <w:i w:val="false"/>
          <w:color w:val="000000"/>
          <w:sz w:val="28"/>
        </w:rPr>
        <w:t>
      Жобалық және өзіндік жұмысты жүргізу әдістемесі: жобалық жұмыс тақырыбын, бағалау өлшемшарттарын және шағын сабақты орындау бойынша ұсынымдарды беру.</w:t>
      </w:r>
    </w:p>
    <w:bookmarkEnd w:id="156"/>
    <w:bookmarkStart w:name="z174" w:id="157"/>
    <w:p>
      <w:pPr>
        <w:spacing w:after="0"/>
        <w:ind w:left="0"/>
        <w:jc w:val="left"/>
      </w:pPr>
      <w:r>
        <w:rPr>
          <w:rFonts w:ascii="Times New Roman"/>
          <w:b/>
          <w:i w:val="false"/>
          <w:color w:val="000000"/>
        </w:rPr>
        <w:t xml:space="preserve"> 7.6. Кері байланыс және өзін-өзі бағалау</w:t>
      </w:r>
    </w:p>
    <w:bookmarkEnd w:id="157"/>
    <w:bookmarkStart w:name="z175" w:id="158"/>
    <w:p>
      <w:pPr>
        <w:spacing w:after="0"/>
        <w:ind w:left="0"/>
        <w:jc w:val="both"/>
      </w:pPr>
      <w:r>
        <w:rPr>
          <w:rFonts w:ascii="Times New Roman"/>
          <w:b w:val="false"/>
          <w:i w:val="false"/>
          <w:color w:val="000000"/>
          <w:sz w:val="28"/>
        </w:rPr>
        <w:t>
      Бағдарлама шеңберінде кері байланыс үшін тұрақты сессиялар көзделген, онда оқытушылар білім алушылардың нәтижесіне талдау жасайды. Өзін-өзі бағалау және рефлексия мыналар арқылы жүзеге асырылатын болады:</w:t>
      </w:r>
    </w:p>
    <w:bookmarkEnd w:id="158"/>
    <w:bookmarkStart w:name="z176" w:id="159"/>
    <w:p>
      <w:pPr>
        <w:spacing w:after="0"/>
        <w:ind w:left="0"/>
        <w:jc w:val="both"/>
      </w:pPr>
      <w:r>
        <w:rPr>
          <w:rFonts w:ascii="Times New Roman"/>
          <w:b w:val="false"/>
          <w:i w:val="false"/>
          <w:color w:val="000000"/>
          <w:sz w:val="28"/>
        </w:rPr>
        <w:t>
      Оқытушының портфолиосы: өзіндік рефлексия және кәсіби өсуді талдау үшін құрал.</w:t>
      </w:r>
    </w:p>
    <w:bookmarkEnd w:id="159"/>
    <w:bookmarkStart w:name="z177" w:id="160"/>
    <w:p>
      <w:pPr>
        <w:spacing w:after="0"/>
        <w:ind w:left="0"/>
        <w:jc w:val="both"/>
      </w:pPr>
      <w:r>
        <w:rPr>
          <w:rFonts w:ascii="Times New Roman"/>
          <w:b w:val="false"/>
          <w:i w:val="false"/>
          <w:color w:val="000000"/>
          <w:sz w:val="28"/>
        </w:rPr>
        <w:t>
      Бағалау сауалнамасы мен тест: өзін-өзі бағалау және оқу процесі бойынша объективті кері байланыс алу.</w:t>
      </w:r>
    </w:p>
    <w:bookmarkEnd w:id="160"/>
    <w:bookmarkStart w:name="z178" w:id="161"/>
    <w:p>
      <w:pPr>
        <w:spacing w:after="0"/>
        <w:ind w:left="0"/>
        <w:jc w:val="both"/>
      </w:pPr>
      <w:r>
        <w:rPr>
          <w:rFonts w:ascii="Times New Roman"/>
          <w:b w:val="false"/>
          <w:i w:val="false"/>
          <w:color w:val="000000"/>
          <w:sz w:val="28"/>
        </w:rPr>
        <w:t>
      Практикалық сабақ нәтижесі бойынша рефлексия: орындалған жобаларды, шағын сабақ мен практикалық тапсырмаларды талқылау және талдау.</w:t>
      </w:r>
    </w:p>
    <w:bookmarkEnd w:id="161"/>
    <w:bookmarkStart w:name="z179" w:id="162"/>
    <w:p>
      <w:pPr>
        <w:spacing w:after="0"/>
        <w:ind w:left="0"/>
        <w:jc w:val="left"/>
      </w:pPr>
      <w:r>
        <w:rPr>
          <w:rFonts w:ascii="Times New Roman"/>
          <w:b/>
          <w:i w:val="false"/>
          <w:color w:val="000000"/>
        </w:rPr>
        <w:t xml:space="preserve"> 7.7. Қосымша ресурс және әдебиет</w:t>
      </w:r>
    </w:p>
    <w:bookmarkEnd w:id="162"/>
    <w:bookmarkStart w:name="z180" w:id="163"/>
    <w:p>
      <w:pPr>
        <w:spacing w:after="0"/>
        <w:ind w:left="0"/>
        <w:jc w:val="both"/>
      </w:pPr>
      <w:r>
        <w:rPr>
          <w:rFonts w:ascii="Times New Roman"/>
          <w:b w:val="false"/>
          <w:i w:val="false"/>
          <w:color w:val="000000"/>
          <w:sz w:val="28"/>
        </w:rPr>
        <w:t>
      Курстың барлық қатысушысы бағдарламаның әрбір тақырыбын тереңдетіп зерделеу үшін өзекті болатын негізгі және қосымша әдебиеттер тізімімен қамтамасыз етіледі. Әдебиет мыналарды қамтиды:</w:t>
      </w:r>
    </w:p>
    <w:bookmarkEnd w:id="163"/>
    <w:bookmarkStart w:name="z181" w:id="164"/>
    <w:p>
      <w:pPr>
        <w:spacing w:after="0"/>
        <w:ind w:left="0"/>
        <w:jc w:val="both"/>
      </w:pPr>
      <w:r>
        <w:rPr>
          <w:rFonts w:ascii="Times New Roman"/>
          <w:b w:val="false"/>
          <w:i w:val="false"/>
          <w:color w:val="000000"/>
          <w:sz w:val="28"/>
        </w:rPr>
        <w:t>
      Негізгі әдебиет: оқулықтар.</w:t>
      </w:r>
    </w:p>
    <w:bookmarkEnd w:id="164"/>
    <w:bookmarkStart w:name="z182" w:id="165"/>
    <w:p>
      <w:pPr>
        <w:spacing w:after="0"/>
        <w:ind w:left="0"/>
        <w:jc w:val="both"/>
      </w:pPr>
      <w:r>
        <w:rPr>
          <w:rFonts w:ascii="Times New Roman"/>
          <w:b w:val="false"/>
          <w:i w:val="false"/>
          <w:color w:val="000000"/>
          <w:sz w:val="28"/>
        </w:rPr>
        <w:t>
      Қосымша дереккөздер: мақалалар, зерттеулер, бейнесабақ, кейс-әдістемелер.</w:t>
      </w:r>
    </w:p>
    <w:bookmarkEnd w:id="165"/>
    <w:bookmarkStart w:name="z183" w:id="166"/>
    <w:p>
      <w:pPr>
        <w:spacing w:after="0"/>
        <w:ind w:left="0"/>
        <w:jc w:val="left"/>
      </w:pPr>
      <w:r>
        <w:rPr>
          <w:rFonts w:ascii="Times New Roman"/>
          <w:b/>
          <w:i w:val="false"/>
          <w:color w:val="000000"/>
        </w:rPr>
        <w:t xml:space="preserve"> 7.8. Оқытушыларға арналған әдістемелік ұсынымдар</w:t>
      </w:r>
    </w:p>
    <w:bookmarkEnd w:id="166"/>
    <w:bookmarkStart w:name="z184" w:id="167"/>
    <w:p>
      <w:pPr>
        <w:spacing w:after="0"/>
        <w:ind w:left="0"/>
        <w:jc w:val="both"/>
      </w:pPr>
      <w:r>
        <w:rPr>
          <w:rFonts w:ascii="Times New Roman"/>
          <w:b w:val="false"/>
          <w:i w:val="false"/>
          <w:color w:val="000000"/>
          <w:sz w:val="28"/>
        </w:rPr>
        <w:t>
      Оқыту әдістемесін тиімді енгізу үшін ұсынымдар әзірленетін болады, оның ішінде:</w:t>
      </w:r>
    </w:p>
    <w:bookmarkEnd w:id="167"/>
    <w:bookmarkStart w:name="z185" w:id="168"/>
    <w:p>
      <w:pPr>
        <w:spacing w:after="0"/>
        <w:ind w:left="0"/>
        <w:jc w:val="both"/>
      </w:pPr>
      <w:r>
        <w:rPr>
          <w:rFonts w:ascii="Times New Roman"/>
          <w:b w:val="false"/>
          <w:i w:val="false"/>
          <w:color w:val="000000"/>
          <w:sz w:val="28"/>
        </w:rPr>
        <w:t>
      Оқытудың инновациялық әдістерін қолдану: кейс-әдіс, рөлдік ойын, оқытудың белсенді нысандары.</w:t>
      </w:r>
    </w:p>
    <w:bookmarkEnd w:id="168"/>
    <w:bookmarkStart w:name="z186" w:id="169"/>
    <w:p>
      <w:pPr>
        <w:spacing w:after="0"/>
        <w:ind w:left="0"/>
        <w:jc w:val="both"/>
      </w:pPr>
      <w:r>
        <w:rPr>
          <w:rFonts w:ascii="Times New Roman"/>
          <w:b w:val="false"/>
          <w:i w:val="false"/>
          <w:color w:val="000000"/>
          <w:sz w:val="28"/>
        </w:rPr>
        <w:t>
      Әскери-патриоттық тәрбиелеу әдістемесі: әскери-қолданбалы даярлық сабағы арқылы жастардың бойында патриотизмді қалыптастыру тәсілдері мен іс жүзіндегі ұсынымдары.</w:t>
      </w:r>
    </w:p>
    <w:bookmarkEnd w:id="169"/>
    <w:bookmarkStart w:name="z187" w:id="170"/>
    <w:p>
      <w:pPr>
        <w:spacing w:after="0"/>
        <w:ind w:left="0"/>
        <w:jc w:val="both"/>
      </w:pPr>
      <w:r>
        <w:rPr>
          <w:rFonts w:ascii="Times New Roman"/>
          <w:b w:val="false"/>
          <w:i w:val="false"/>
          <w:color w:val="000000"/>
          <w:sz w:val="28"/>
        </w:rPr>
        <w:t>
      Бағдарламаны оқу-әдістемелік қамтамасыз ету оқытудың жоғары деңгейін қамтамасыз етуге, білім алушыларды оқу үдерісіне белсенді түрде тартуға және қажетті кәсіби құзыретті дамытуға бағытталған.</w:t>
      </w:r>
    </w:p>
    <w:bookmarkEnd w:id="170"/>
    <w:bookmarkStart w:name="z188" w:id="171"/>
    <w:p>
      <w:pPr>
        <w:spacing w:after="0"/>
        <w:ind w:left="0"/>
        <w:jc w:val="both"/>
      </w:pPr>
      <w:r>
        <w:rPr>
          <w:rFonts w:ascii="Times New Roman"/>
          <w:b w:val="false"/>
          <w:i w:val="false"/>
          <w:color w:val="000000"/>
          <w:sz w:val="28"/>
        </w:rPr>
        <w:t>
      Әрбір модуль баспа немесе электрондық нұсқадағы дәріс материалдарымен бекітіледі.</w:t>
      </w:r>
    </w:p>
    <w:bookmarkEnd w:id="171"/>
    <w:bookmarkStart w:name="z189" w:id="172"/>
    <w:p>
      <w:pPr>
        <w:spacing w:after="0"/>
        <w:ind w:left="0"/>
        <w:jc w:val="left"/>
      </w:pPr>
      <w:r>
        <w:rPr>
          <w:rFonts w:ascii="Times New Roman"/>
          <w:b/>
          <w:i w:val="false"/>
          <w:color w:val="000000"/>
        </w:rPr>
        <w:t xml:space="preserve"> 7.9. "Қазіргі заманғы білім беруді дамытудың нормативтік және психологиялық-педагогикалық аспектілері" модулі</w:t>
      </w:r>
    </w:p>
    <w:bookmarkEnd w:id="172"/>
    <w:bookmarkStart w:name="z190" w:id="173"/>
    <w:p>
      <w:pPr>
        <w:spacing w:after="0"/>
        <w:ind w:left="0"/>
        <w:jc w:val="both"/>
      </w:pPr>
      <w:r>
        <w:rPr>
          <w:rFonts w:ascii="Times New Roman"/>
          <w:b w:val="false"/>
          <w:i w:val="false"/>
          <w:color w:val="000000"/>
          <w:sz w:val="28"/>
        </w:rPr>
        <w:t>
      Модуль бастапқы әскери дайындықты жүзеге асыратын оқытушылардың қызметін реттейтін жаңа нормативтік құқықтық актілермен таныстыруға, сондай-ақ білім беру процесін психологиялық-педагогикалық сүйемелдеу аспектісін қарауға бағытталған.</w:t>
      </w:r>
    </w:p>
    <w:bookmarkEnd w:id="173"/>
    <w:bookmarkStart w:name="z191" w:id="174"/>
    <w:p>
      <w:pPr>
        <w:spacing w:after="0"/>
        <w:ind w:left="0"/>
        <w:jc w:val="both"/>
      </w:pPr>
      <w:r>
        <w:rPr>
          <w:rFonts w:ascii="Times New Roman"/>
          <w:b w:val="false"/>
          <w:i w:val="false"/>
          <w:color w:val="000000"/>
          <w:sz w:val="28"/>
        </w:rPr>
        <w:t>
      Модуль шеңберінде мыналар қаралады: "Бастапқы әскери дайындық қағидаларын бекіту туралы" Қазақстан Республикасы Қорғаныс министрінің 2017 жылғы 12 шілдедегі № 347 бұйрығын зерделеу; жаңартылған білім мазмұны жағдайында сабақты өткізуді реттейтін қолданыстағы нормативтік құқықтық актілерге енгізілген өзгерістер мен жаңа талаптардың пайда болуы; қазіргі заманғы білім беруді дамытудың мақсаттары мен міндеттері және білім беру деңгейіне қойылатын талаптар; бастапқы әскери дайындық ұйымдастырушы оқытушыларын біліктілігін арттыру және аттестаттауға дайындау үшін қажетті психологиялық-педагогикалық аспектілердің теориялық негіздері.</w:t>
      </w:r>
    </w:p>
    <w:bookmarkEnd w:id="174"/>
    <w:bookmarkStart w:name="z192" w:id="175"/>
    <w:p>
      <w:pPr>
        <w:spacing w:after="0"/>
        <w:ind w:left="0"/>
        <w:jc w:val="both"/>
      </w:pPr>
      <w:r>
        <w:rPr>
          <w:rFonts w:ascii="Times New Roman"/>
          <w:b w:val="false"/>
          <w:i w:val="false"/>
          <w:color w:val="000000"/>
          <w:sz w:val="28"/>
        </w:rPr>
        <w:t>
      Модульдің міндеттері:</w:t>
      </w:r>
    </w:p>
    <w:bookmarkEnd w:id="175"/>
    <w:bookmarkStart w:name="z193" w:id="176"/>
    <w:p>
      <w:pPr>
        <w:spacing w:after="0"/>
        <w:ind w:left="0"/>
        <w:jc w:val="both"/>
      </w:pPr>
      <w:r>
        <w:rPr>
          <w:rFonts w:ascii="Times New Roman"/>
          <w:b w:val="false"/>
          <w:i w:val="false"/>
          <w:color w:val="000000"/>
          <w:sz w:val="28"/>
        </w:rPr>
        <w:t>
      1) тыңдаушыларды Қазақстан Республикасының нормативтік құқықтық актілерінде бекітілген орта білім беру саласындағы мемлекеттік саясаттың негізгі бағыттарымен және қағидаттарымен таныстыру;</w:t>
      </w:r>
    </w:p>
    <w:bookmarkEnd w:id="176"/>
    <w:bookmarkStart w:name="z194" w:id="177"/>
    <w:p>
      <w:pPr>
        <w:spacing w:after="0"/>
        <w:ind w:left="0"/>
        <w:jc w:val="both"/>
      </w:pPr>
      <w:r>
        <w:rPr>
          <w:rFonts w:ascii="Times New Roman"/>
          <w:b w:val="false"/>
          <w:i w:val="false"/>
          <w:color w:val="000000"/>
          <w:sz w:val="28"/>
        </w:rPr>
        <w:t>
      2) ерекше білім беру қажеттілігі бар білім алушыларды қоса алғанда, тыңдаушылардың оқушылардың танымдық қабілетін диагностикалау және дамытуға қолдау көрсету дағдысын дамыту.</w:t>
      </w:r>
    </w:p>
    <w:bookmarkEnd w:id="177"/>
    <w:bookmarkStart w:name="z195" w:id="178"/>
    <w:p>
      <w:pPr>
        <w:spacing w:after="0"/>
        <w:ind w:left="0"/>
        <w:jc w:val="both"/>
      </w:pPr>
      <w:r>
        <w:rPr>
          <w:rFonts w:ascii="Times New Roman"/>
          <w:b w:val="false"/>
          <w:i w:val="false"/>
          <w:color w:val="000000"/>
          <w:sz w:val="28"/>
        </w:rPr>
        <w:t>
      Күтілетін нәтиже:</w:t>
      </w:r>
    </w:p>
    <w:bookmarkEnd w:id="178"/>
    <w:bookmarkStart w:name="z196" w:id="179"/>
    <w:p>
      <w:pPr>
        <w:spacing w:after="0"/>
        <w:ind w:left="0"/>
        <w:jc w:val="both"/>
      </w:pPr>
      <w:r>
        <w:rPr>
          <w:rFonts w:ascii="Times New Roman"/>
          <w:b w:val="false"/>
          <w:i w:val="false"/>
          <w:color w:val="000000"/>
          <w:sz w:val="28"/>
        </w:rPr>
        <w:t>
      Модульді аяқтағаннан кейін тыңдаушылар:</w:t>
      </w:r>
    </w:p>
    <w:bookmarkEnd w:id="179"/>
    <w:bookmarkStart w:name="z197" w:id="180"/>
    <w:p>
      <w:pPr>
        <w:spacing w:after="0"/>
        <w:ind w:left="0"/>
        <w:jc w:val="both"/>
      </w:pPr>
      <w:r>
        <w:rPr>
          <w:rFonts w:ascii="Times New Roman"/>
          <w:b w:val="false"/>
          <w:i w:val="false"/>
          <w:color w:val="000000"/>
          <w:sz w:val="28"/>
        </w:rPr>
        <w:t>
      1) орта білім беру жүйесінде оқытуды жүзеге асыратын педагогтердің қызметін реттейтін нормативтік құқықтық актілерді қолдану дағдысын меңгереді;</w:t>
      </w:r>
    </w:p>
    <w:bookmarkEnd w:id="180"/>
    <w:bookmarkStart w:name="z198" w:id="181"/>
    <w:p>
      <w:pPr>
        <w:spacing w:after="0"/>
        <w:ind w:left="0"/>
        <w:jc w:val="both"/>
      </w:pPr>
      <w:r>
        <w:rPr>
          <w:rFonts w:ascii="Times New Roman"/>
          <w:b w:val="false"/>
          <w:i w:val="false"/>
          <w:color w:val="000000"/>
          <w:sz w:val="28"/>
        </w:rPr>
        <w:t>
      2) білім беру тәжірибесінде оқушылардың танымдық қабілетін диагностикалау және дамыту әдістемесін қолданады.</w:t>
      </w:r>
    </w:p>
    <w:bookmarkEnd w:id="181"/>
    <w:bookmarkStart w:name="z199" w:id="182"/>
    <w:p>
      <w:pPr>
        <w:spacing w:after="0"/>
        <w:ind w:left="0"/>
        <w:jc w:val="left"/>
      </w:pPr>
      <w:r>
        <w:rPr>
          <w:rFonts w:ascii="Times New Roman"/>
          <w:b/>
          <w:i w:val="false"/>
          <w:color w:val="000000"/>
        </w:rPr>
        <w:t xml:space="preserve"> 7.10. "Білім беру сапасын арттыру бөлігінде оқыту, тәрбиелеу және дамыту әдістерінің мазмұнын жетілдіру" модулі</w:t>
      </w:r>
    </w:p>
    <w:bookmarkEnd w:id="182"/>
    <w:bookmarkStart w:name="z200" w:id="183"/>
    <w:p>
      <w:pPr>
        <w:spacing w:after="0"/>
        <w:ind w:left="0"/>
        <w:jc w:val="both"/>
      </w:pPr>
      <w:r>
        <w:rPr>
          <w:rFonts w:ascii="Times New Roman"/>
          <w:b w:val="false"/>
          <w:i w:val="false"/>
          <w:color w:val="000000"/>
          <w:sz w:val="28"/>
        </w:rPr>
        <w:t>
      Модульдің мақсаты оқушыларды оқыту, тәрбиелеу және дамыту әдістерін әзірлеу мен жетілдіру саласында бастапқы әскери дайындық пәні оқытушыларының біліктілігін арттыру болып табылады.</w:t>
      </w:r>
    </w:p>
    <w:bookmarkEnd w:id="183"/>
    <w:bookmarkStart w:name="z201" w:id="184"/>
    <w:p>
      <w:pPr>
        <w:spacing w:after="0"/>
        <w:ind w:left="0"/>
        <w:jc w:val="both"/>
      </w:pPr>
      <w:r>
        <w:rPr>
          <w:rFonts w:ascii="Times New Roman"/>
          <w:b w:val="false"/>
          <w:i w:val="false"/>
          <w:color w:val="000000"/>
          <w:sz w:val="28"/>
        </w:rPr>
        <w:t>
      Модуль жаңартылған білім беру мазмұны жағдайында білім беру процесінің сапасын арттыруға бағытталған қазіргі заманғы педагогикалық технологияны тиімді пайдалану дағдысын қалыптастыруға бағытталған.</w:t>
      </w:r>
    </w:p>
    <w:bookmarkEnd w:id="184"/>
    <w:bookmarkStart w:name="z202" w:id="185"/>
    <w:p>
      <w:pPr>
        <w:spacing w:after="0"/>
        <w:ind w:left="0"/>
        <w:jc w:val="both"/>
      </w:pPr>
      <w:r>
        <w:rPr>
          <w:rFonts w:ascii="Times New Roman"/>
          <w:b w:val="false"/>
          <w:i w:val="false"/>
          <w:color w:val="000000"/>
          <w:sz w:val="28"/>
        </w:rPr>
        <w:t>
      Модульдің міндеттері:</w:t>
      </w:r>
    </w:p>
    <w:bookmarkEnd w:id="185"/>
    <w:bookmarkStart w:name="z203" w:id="186"/>
    <w:p>
      <w:pPr>
        <w:spacing w:after="0"/>
        <w:ind w:left="0"/>
        <w:jc w:val="both"/>
      </w:pPr>
      <w:r>
        <w:rPr>
          <w:rFonts w:ascii="Times New Roman"/>
          <w:b w:val="false"/>
          <w:i w:val="false"/>
          <w:color w:val="000000"/>
          <w:sz w:val="28"/>
        </w:rPr>
        <w:t>
      1) бастапқы әскери дайындық шеңберінде қолданылатын қазіргі заманғы оқыту және тәрбиелеу әдістерімен оқытушыларды таныстыру;</w:t>
      </w:r>
    </w:p>
    <w:bookmarkEnd w:id="186"/>
    <w:bookmarkStart w:name="z204" w:id="187"/>
    <w:p>
      <w:pPr>
        <w:spacing w:after="0"/>
        <w:ind w:left="0"/>
        <w:jc w:val="both"/>
      </w:pPr>
      <w:r>
        <w:rPr>
          <w:rFonts w:ascii="Times New Roman"/>
          <w:b w:val="false"/>
          <w:i w:val="false"/>
          <w:color w:val="000000"/>
          <w:sz w:val="28"/>
        </w:rPr>
        <w:t>
      2) оқушылардың ынтасын арттыруға бағытталған инновациялық педагогикалық тәсілдер мен әдістерді меңгеру дағдысын қалыптастыру;</w:t>
      </w:r>
    </w:p>
    <w:bookmarkEnd w:id="187"/>
    <w:bookmarkStart w:name="z205" w:id="188"/>
    <w:p>
      <w:pPr>
        <w:spacing w:after="0"/>
        <w:ind w:left="0"/>
        <w:jc w:val="both"/>
      </w:pPr>
      <w:r>
        <w:rPr>
          <w:rFonts w:ascii="Times New Roman"/>
          <w:b w:val="false"/>
          <w:i w:val="false"/>
          <w:color w:val="000000"/>
          <w:sz w:val="28"/>
        </w:rPr>
        <w:t>
      3) патриотизмді, азаматтық жауапкершілікті және әскери қызметке құрметпен қарауды қалыптастыруға ықпал ететін тәжірибеге бағытталған тәрбие жұмысы әдістерін әзірлеу және енгізу;</w:t>
      </w:r>
    </w:p>
    <w:bookmarkEnd w:id="188"/>
    <w:bookmarkStart w:name="z206" w:id="189"/>
    <w:p>
      <w:pPr>
        <w:spacing w:after="0"/>
        <w:ind w:left="0"/>
        <w:jc w:val="both"/>
      </w:pPr>
      <w:r>
        <w:rPr>
          <w:rFonts w:ascii="Times New Roman"/>
          <w:b w:val="false"/>
          <w:i w:val="false"/>
          <w:color w:val="000000"/>
          <w:sz w:val="28"/>
        </w:rPr>
        <w:t>
      4) білім беру процесін мониторингтеу және сапасын бағалау құралдарын меңгеру;</w:t>
      </w:r>
    </w:p>
    <w:bookmarkEnd w:id="189"/>
    <w:bookmarkStart w:name="z207" w:id="190"/>
    <w:p>
      <w:pPr>
        <w:spacing w:after="0"/>
        <w:ind w:left="0"/>
        <w:jc w:val="both"/>
      </w:pPr>
      <w:r>
        <w:rPr>
          <w:rFonts w:ascii="Times New Roman"/>
          <w:b w:val="false"/>
          <w:i w:val="false"/>
          <w:color w:val="000000"/>
          <w:sz w:val="28"/>
        </w:rPr>
        <w:t>
      5) оқытушылардың педагогикалық талдау жүргізу қабілетін, сондай-ақ оқыту мен тәрбиелеу кезінде психологиялық-педагогикалық тәсілдерді қолдану дағдысын дамыту.</w:t>
      </w:r>
    </w:p>
    <w:bookmarkEnd w:id="190"/>
    <w:bookmarkStart w:name="z208" w:id="191"/>
    <w:p>
      <w:pPr>
        <w:spacing w:after="0"/>
        <w:ind w:left="0"/>
        <w:jc w:val="both"/>
      </w:pPr>
      <w:r>
        <w:rPr>
          <w:rFonts w:ascii="Times New Roman"/>
          <w:b w:val="false"/>
          <w:i w:val="false"/>
          <w:color w:val="000000"/>
          <w:sz w:val="28"/>
        </w:rPr>
        <w:t>
      Күтілетін нәтиже:</w:t>
      </w:r>
    </w:p>
    <w:bookmarkEnd w:id="191"/>
    <w:bookmarkStart w:name="z209" w:id="192"/>
    <w:p>
      <w:pPr>
        <w:spacing w:after="0"/>
        <w:ind w:left="0"/>
        <w:jc w:val="both"/>
      </w:pPr>
      <w:r>
        <w:rPr>
          <w:rFonts w:ascii="Times New Roman"/>
          <w:b w:val="false"/>
          <w:i w:val="false"/>
          <w:color w:val="000000"/>
          <w:sz w:val="28"/>
        </w:rPr>
        <w:t>
      Модульді аяқтағаннан кейін тыңдаушылар:</w:t>
      </w:r>
    </w:p>
    <w:bookmarkEnd w:id="192"/>
    <w:bookmarkStart w:name="z210" w:id="193"/>
    <w:p>
      <w:pPr>
        <w:spacing w:after="0"/>
        <w:ind w:left="0"/>
        <w:jc w:val="both"/>
      </w:pPr>
      <w:r>
        <w:rPr>
          <w:rFonts w:ascii="Times New Roman"/>
          <w:b w:val="false"/>
          <w:i w:val="false"/>
          <w:color w:val="000000"/>
          <w:sz w:val="28"/>
        </w:rPr>
        <w:t>
      1) "Бастапқы әскери дайындық" пәні шеңберінде қазіргі заманғы оқыту және тәрбиелеу әдістерін тиімді қолданады;</w:t>
      </w:r>
    </w:p>
    <w:bookmarkEnd w:id="193"/>
    <w:bookmarkStart w:name="z211" w:id="194"/>
    <w:p>
      <w:pPr>
        <w:spacing w:after="0"/>
        <w:ind w:left="0"/>
        <w:jc w:val="both"/>
      </w:pPr>
      <w:r>
        <w:rPr>
          <w:rFonts w:ascii="Times New Roman"/>
          <w:b w:val="false"/>
          <w:i w:val="false"/>
          <w:color w:val="000000"/>
          <w:sz w:val="28"/>
        </w:rPr>
        <w:t>
      2) білім беру процесінің сапасын арттыру мақсатында әртүрлі педагогикалық технологияны пайдаланады;</w:t>
      </w:r>
    </w:p>
    <w:bookmarkEnd w:id="194"/>
    <w:bookmarkStart w:name="z212" w:id="195"/>
    <w:p>
      <w:pPr>
        <w:spacing w:after="0"/>
        <w:ind w:left="0"/>
        <w:jc w:val="both"/>
      </w:pPr>
      <w:r>
        <w:rPr>
          <w:rFonts w:ascii="Times New Roman"/>
          <w:b w:val="false"/>
          <w:i w:val="false"/>
          <w:color w:val="000000"/>
          <w:sz w:val="28"/>
        </w:rPr>
        <w:t>
      3) бағалау өлшемшартын қолданумен оқушылардың оқудағы жетістігіне объективті баға беріп, оларды талдай алады;</w:t>
      </w:r>
    </w:p>
    <w:bookmarkEnd w:id="195"/>
    <w:bookmarkStart w:name="z213" w:id="196"/>
    <w:p>
      <w:pPr>
        <w:spacing w:after="0"/>
        <w:ind w:left="0"/>
        <w:jc w:val="both"/>
      </w:pPr>
      <w:r>
        <w:rPr>
          <w:rFonts w:ascii="Times New Roman"/>
          <w:b w:val="false"/>
          <w:i w:val="false"/>
          <w:color w:val="000000"/>
          <w:sz w:val="28"/>
        </w:rPr>
        <w:t>
      4) оқушылармен конструктивті өзара іс-қимылды орнату үшін психологиялық-педагогикалық тәсілдерді қолданады;</w:t>
      </w:r>
    </w:p>
    <w:bookmarkEnd w:id="196"/>
    <w:bookmarkStart w:name="z214" w:id="197"/>
    <w:p>
      <w:pPr>
        <w:spacing w:after="0"/>
        <w:ind w:left="0"/>
        <w:jc w:val="both"/>
      </w:pPr>
      <w:r>
        <w:rPr>
          <w:rFonts w:ascii="Times New Roman"/>
          <w:b w:val="false"/>
          <w:i w:val="false"/>
          <w:color w:val="000000"/>
          <w:sz w:val="28"/>
        </w:rPr>
        <w:t>
      5) оқу және сабақтан тыс іс-шаралардың мазмұнына патриоттық тәрбие мен азаматтық жауапкершілік элементтерін кіріктіре алады.</w:t>
      </w:r>
    </w:p>
    <w:bookmarkEnd w:id="197"/>
    <w:bookmarkStart w:name="z215" w:id="198"/>
    <w:p>
      <w:pPr>
        <w:spacing w:after="0"/>
        <w:ind w:left="0"/>
        <w:jc w:val="left"/>
      </w:pPr>
      <w:r>
        <w:rPr>
          <w:rFonts w:ascii="Times New Roman"/>
          <w:b/>
          <w:i w:val="false"/>
          <w:color w:val="000000"/>
        </w:rPr>
        <w:t xml:space="preserve"> 7.11. "Педагогтің IT-құзыреттілігін және цифрлық сауаттылығын дамыту" модулі</w:t>
      </w:r>
    </w:p>
    <w:bookmarkEnd w:id="198"/>
    <w:bookmarkStart w:name="z216" w:id="199"/>
    <w:p>
      <w:pPr>
        <w:spacing w:after="0"/>
        <w:ind w:left="0"/>
        <w:jc w:val="both"/>
      </w:pPr>
      <w:r>
        <w:rPr>
          <w:rFonts w:ascii="Times New Roman"/>
          <w:b w:val="false"/>
          <w:i w:val="false"/>
          <w:color w:val="000000"/>
          <w:sz w:val="28"/>
        </w:rPr>
        <w:t>
      Модульдің мақсаты оқытушылардың білім беруді цифрлық трансформациялау жағдайында қазіргі заманғы білім беру процесін ұйымдастыру үшін қажетті IT-құзыреттілігін және цифрлық сауаттылығын дамыту болып табылады.</w:t>
      </w:r>
    </w:p>
    <w:bookmarkEnd w:id="199"/>
    <w:bookmarkStart w:name="z217" w:id="200"/>
    <w:p>
      <w:pPr>
        <w:spacing w:after="0"/>
        <w:ind w:left="0"/>
        <w:jc w:val="both"/>
      </w:pPr>
      <w:r>
        <w:rPr>
          <w:rFonts w:ascii="Times New Roman"/>
          <w:b w:val="false"/>
          <w:i w:val="false"/>
          <w:color w:val="000000"/>
          <w:sz w:val="28"/>
        </w:rPr>
        <w:t xml:space="preserve">
      Модуль күндізгі және қашықтан оқытуда қолданылатын цифрлық білім беру технологиясын, мультимедиалық ресурсты және онлайн-платформаны пайдалану дағдысын қалыптастыруға бағытталған. Google Drive, ClassTime, Kahoot, LearningApps, Padlet сияқты көпфункциялы сервистермен және оқушылардың білімін бақылау, олармен өзара іс-қимыл жасау және оқу контентін ұйымдастыру үшін басқа да цифрлық құралдармен жұмыс істеуге ерекше назар аударылады. </w:t>
      </w:r>
    </w:p>
    <w:bookmarkEnd w:id="200"/>
    <w:bookmarkStart w:name="z218" w:id="201"/>
    <w:p>
      <w:pPr>
        <w:spacing w:after="0"/>
        <w:ind w:left="0"/>
        <w:jc w:val="both"/>
      </w:pPr>
      <w:r>
        <w:rPr>
          <w:rFonts w:ascii="Times New Roman"/>
          <w:b w:val="false"/>
          <w:i w:val="false"/>
          <w:color w:val="000000"/>
          <w:sz w:val="28"/>
        </w:rPr>
        <w:t xml:space="preserve">
      Модульде оқу қызметінде цифрлық ресурсты іріктей алуды, сыни тұрғыдан бағалай білуді және қолдана білуді қоса алғанда, оқытушылардың медиа және ақпараттық сауаттылығын жетілдіру көзделеді. </w:t>
      </w:r>
    </w:p>
    <w:bookmarkEnd w:id="201"/>
    <w:bookmarkStart w:name="z219" w:id="202"/>
    <w:p>
      <w:pPr>
        <w:spacing w:after="0"/>
        <w:ind w:left="0"/>
        <w:jc w:val="both"/>
      </w:pPr>
      <w:r>
        <w:rPr>
          <w:rFonts w:ascii="Times New Roman"/>
          <w:b w:val="false"/>
          <w:i w:val="false"/>
          <w:color w:val="000000"/>
          <w:sz w:val="28"/>
        </w:rPr>
        <w:t>
      Модульдің міндеттері:</w:t>
      </w:r>
    </w:p>
    <w:bookmarkEnd w:id="202"/>
    <w:bookmarkStart w:name="z220" w:id="203"/>
    <w:p>
      <w:pPr>
        <w:spacing w:after="0"/>
        <w:ind w:left="0"/>
        <w:jc w:val="both"/>
      </w:pPr>
      <w:r>
        <w:rPr>
          <w:rFonts w:ascii="Times New Roman"/>
          <w:b w:val="false"/>
          <w:i w:val="false"/>
          <w:color w:val="000000"/>
          <w:sz w:val="28"/>
        </w:rPr>
        <w:t>
      1) оқу-тәрбие процесінде цифрлық білім беру ресурсын жіктеу және пайдалану дағдысын дамыту;</w:t>
      </w:r>
    </w:p>
    <w:bookmarkEnd w:id="203"/>
    <w:bookmarkStart w:name="z221" w:id="204"/>
    <w:p>
      <w:pPr>
        <w:spacing w:after="0"/>
        <w:ind w:left="0"/>
        <w:jc w:val="both"/>
      </w:pPr>
      <w:r>
        <w:rPr>
          <w:rFonts w:ascii="Times New Roman"/>
          <w:b w:val="false"/>
          <w:i w:val="false"/>
          <w:color w:val="000000"/>
          <w:sz w:val="28"/>
        </w:rPr>
        <w:t>
      2) оқушылармен кері байланысты жүзеге асыру кезінде компьютерлік бағдарламаны пайдалану дағдысын қалыптастыру.</w:t>
      </w:r>
    </w:p>
    <w:bookmarkEnd w:id="204"/>
    <w:bookmarkStart w:name="z222" w:id="205"/>
    <w:p>
      <w:pPr>
        <w:spacing w:after="0"/>
        <w:ind w:left="0"/>
        <w:jc w:val="both"/>
      </w:pPr>
      <w:r>
        <w:rPr>
          <w:rFonts w:ascii="Times New Roman"/>
          <w:b w:val="false"/>
          <w:i w:val="false"/>
          <w:color w:val="000000"/>
          <w:sz w:val="28"/>
        </w:rPr>
        <w:t>
      Күтілетін нәтиже:</w:t>
      </w:r>
    </w:p>
    <w:bookmarkEnd w:id="205"/>
    <w:bookmarkStart w:name="z223" w:id="206"/>
    <w:p>
      <w:pPr>
        <w:spacing w:after="0"/>
        <w:ind w:left="0"/>
        <w:jc w:val="both"/>
      </w:pPr>
      <w:r>
        <w:rPr>
          <w:rFonts w:ascii="Times New Roman"/>
          <w:b w:val="false"/>
          <w:i w:val="false"/>
          <w:color w:val="000000"/>
          <w:sz w:val="28"/>
        </w:rPr>
        <w:t>
      тыңдаушылар модульді аяқтағаннан кейін:</w:t>
      </w:r>
    </w:p>
    <w:bookmarkEnd w:id="206"/>
    <w:bookmarkStart w:name="z224" w:id="207"/>
    <w:p>
      <w:pPr>
        <w:spacing w:after="0"/>
        <w:ind w:left="0"/>
        <w:jc w:val="both"/>
      </w:pPr>
      <w:r>
        <w:rPr>
          <w:rFonts w:ascii="Times New Roman"/>
          <w:b w:val="false"/>
          <w:i w:val="false"/>
          <w:color w:val="000000"/>
          <w:sz w:val="28"/>
        </w:rPr>
        <w:t>
      1) цифрлық білім беру ресурсы мен құралын іріктейді және қолданады;</w:t>
      </w:r>
    </w:p>
    <w:bookmarkEnd w:id="207"/>
    <w:bookmarkStart w:name="z225" w:id="208"/>
    <w:p>
      <w:pPr>
        <w:spacing w:after="0"/>
        <w:ind w:left="0"/>
        <w:jc w:val="both"/>
      </w:pPr>
      <w:r>
        <w:rPr>
          <w:rFonts w:ascii="Times New Roman"/>
          <w:b w:val="false"/>
          <w:i w:val="false"/>
          <w:color w:val="000000"/>
          <w:sz w:val="28"/>
        </w:rPr>
        <w:t>
      2) оқушылармен кері байланысты жүзеге асыру үшін компьютерлік бағдарламаларды қолданады.</w:t>
      </w:r>
    </w:p>
    <w:bookmarkEnd w:id="208"/>
    <w:bookmarkStart w:name="z226" w:id="209"/>
    <w:p>
      <w:pPr>
        <w:spacing w:after="0"/>
        <w:ind w:left="0"/>
        <w:jc w:val="left"/>
      </w:pPr>
      <w:r>
        <w:rPr>
          <w:rFonts w:ascii="Times New Roman"/>
          <w:b/>
          <w:i w:val="false"/>
          <w:color w:val="000000"/>
        </w:rPr>
        <w:t xml:space="preserve"> 7.12. "Патриоттық тәрбие беру мен педагогиканың қосымша аспектісі" модулі</w:t>
      </w:r>
    </w:p>
    <w:bookmarkEnd w:id="209"/>
    <w:bookmarkStart w:name="z227" w:id="210"/>
    <w:p>
      <w:pPr>
        <w:spacing w:after="0"/>
        <w:ind w:left="0"/>
        <w:jc w:val="both"/>
      </w:pPr>
      <w:r>
        <w:rPr>
          <w:rFonts w:ascii="Times New Roman"/>
          <w:b w:val="false"/>
          <w:i w:val="false"/>
          <w:color w:val="000000"/>
          <w:sz w:val="28"/>
        </w:rPr>
        <w:t>
      Модульдің мақсаты патриоттық тәрбие беру саласындағы оқытушылардың кәсіби құзыреттілігін жетілдіру, сондай-ақ білім алушылардың жеке ерекшелігін ескеріп, тиімді педагогикалық практиканы ендіру болып табылады.</w:t>
      </w:r>
    </w:p>
    <w:bookmarkEnd w:id="210"/>
    <w:bookmarkStart w:name="z228" w:id="211"/>
    <w:p>
      <w:pPr>
        <w:spacing w:after="0"/>
        <w:ind w:left="0"/>
        <w:jc w:val="both"/>
      </w:pPr>
      <w:r>
        <w:rPr>
          <w:rFonts w:ascii="Times New Roman"/>
          <w:b w:val="false"/>
          <w:i w:val="false"/>
          <w:color w:val="000000"/>
          <w:sz w:val="28"/>
        </w:rPr>
        <w:t>
      Модуль білім алушылардың бойында патриотизмді, азаматтық жауапкершілікті, Қазақстан Республикасының Қарулы Күштерінде қызмет етуге орнықты ынталандыруды қалыптастырудың қазіргі заманғы тәсілін зерделеуге, сондай-ақ сабақтан тыс қызметті жоспарлау және білім беру процесінде денсаулық сақтау технологиясын қолдану әдісін меңгеруге бағытталған.</w:t>
      </w:r>
    </w:p>
    <w:bookmarkEnd w:id="211"/>
    <w:bookmarkStart w:name="z229" w:id="212"/>
    <w:p>
      <w:pPr>
        <w:spacing w:after="0"/>
        <w:ind w:left="0"/>
        <w:jc w:val="both"/>
      </w:pPr>
      <w:r>
        <w:rPr>
          <w:rFonts w:ascii="Times New Roman"/>
          <w:b w:val="false"/>
          <w:i w:val="false"/>
          <w:color w:val="000000"/>
          <w:sz w:val="28"/>
        </w:rPr>
        <w:t>
      Білім алушының қиындығын диагностикалауға және оқу материалын тиімді меңгеруге ықпал ететін жеке педагогикалық стратегияны таңдауға ерекше назар аударылады.</w:t>
      </w:r>
    </w:p>
    <w:bookmarkEnd w:id="212"/>
    <w:bookmarkStart w:name="z230" w:id="213"/>
    <w:p>
      <w:pPr>
        <w:spacing w:after="0"/>
        <w:ind w:left="0"/>
        <w:jc w:val="both"/>
      </w:pPr>
      <w:r>
        <w:rPr>
          <w:rFonts w:ascii="Times New Roman"/>
          <w:b w:val="false"/>
          <w:i w:val="false"/>
          <w:color w:val="000000"/>
          <w:sz w:val="28"/>
        </w:rPr>
        <w:t>
      Модульдің міндеттері:</w:t>
      </w:r>
    </w:p>
    <w:bookmarkEnd w:id="213"/>
    <w:bookmarkStart w:name="z231" w:id="214"/>
    <w:p>
      <w:pPr>
        <w:spacing w:after="0"/>
        <w:ind w:left="0"/>
        <w:jc w:val="both"/>
      </w:pPr>
      <w:r>
        <w:rPr>
          <w:rFonts w:ascii="Times New Roman"/>
          <w:b w:val="false"/>
          <w:i w:val="false"/>
          <w:color w:val="000000"/>
          <w:sz w:val="28"/>
        </w:rPr>
        <w:t>
      1) қажеттілікті негізге алып, педагогтердің кәсіби дағдысын жетілдіру;</w:t>
      </w:r>
    </w:p>
    <w:bookmarkEnd w:id="214"/>
    <w:bookmarkStart w:name="z232" w:id="215"/>
    <w:p>
      <w:pPr>
        <w:spacing w:after="0"/>
        <w:ind w:left="0"/>
        <w:jc w:val="both"/>
      </w:pPr>
      <w:r>
        <w:rPr>
          <w:rFonts w:ascii="Times New Roman"/>
          <w:b w:val="false"/>
          <w:i w:val="false"/>
          <w:color w:val="000000"/>
          <w:sz w:val="28"/>
        </w:rPr>
        <w:t>
      2) қызметті ұйымдастыруда өзіндік менеджментті пайдаланудың артықшылығын қарау.</w:t>
      </w:r>
    </w:p>
    <w:bookmarkEnd w:id="215"/>
    <w:bookmarkStart w:name="z233" w:id="216"/>
    <w:p>
      <w:pPr>
        <w:spacing w:after="0"/>
        <w:ind w:left="0"/>
        <w:jc w:val="both"/>
      </w:pPr>
      <w:r>
        <w:rPr>
          <w:rFonts w:ascii="Times New Roman"/>
          <w:b w:val="false"/>
          <w:i w:val="false"/>
          <w:color w:val="000000"/>
          <w:sz w:val="28"/>
        </w:rPr>
        <w:t>
      Күтілетін нәтиже:</w:t>
      </w:r>
    </w:p>
    <w:bookmarkEnd w:id="216"/>
    <w:bookmarkStart w:name="z234" w:id="217"/>
    <w:p>
      <w:pPr>
        <w:spacing w:after="0"/>
        <w:ind w:left="0"/>
        <w:jc w:val="both"/>
      </w:pPr>
      <w:r>
        <w:rPr>
          <w:rFonts w:ascii="Times New Roman"/>
          <w:b w:val="false"/>
          <w:i w:val="false"/>
          <w:color w:val="000000"/>
          <w:sz w:val="28"/>
        </w:rPr>
        <w:t>
      тыңдаушылар модульді аяқтағаннан кейін:</w:t>
      </w:r>
    </w:p>
    <w:bookmarkEnd w:id="217"/>
    <w:bookmarkStart w:name="z235" w:id="218"/>
    <w:p>
      <w:pPr>
        <w:spacing w:after="0"/>
        <w:ind w:left="0"/>
        <w:jc w:val="both"/>
      </w:pPr>
      <w:r>
        <w:rPr>
          <w:rFonts w:ascii="Times New Roman"/>
          <w:b w:val="false"/>
          <w:i w:val="false"/>
          <w:color w:val="000000"/>
          <w:sz w:val="28"/>
        </w:rPr>
        <w:t>
      1) кәсіби дағдысын көрсетеді;</w:t>
      </w:r>
    </w:p>
    <w:bookmarkEnd w:id="218"/>
    <w:bookmarkStart w:name="z236" w:id="219"/>
    <w:p>
      <w:pPr>
        <w:spacing w:after="0"/>
        <w:ind w:left="0"/>
        <w:jc w:val="both"/>
      </w:pPr>
      <w:r>
        <w:rPr>
          <w:rFonts w:ascii="Times New Roman"/>
          <w:b w:val="false"/>
          <w:i w:val="false"/>
          <w:color w:val="000000"/>
          <w:sz w:val="28"/>
        </w:rPr>
        <w:t>
      2) өзіндік менеджментті пайдаланып, өздерінің кәсіби даму бағытын жобалайды.</w:t>
      </w:r>
    </w:p>
    <w:bookmarkEnd w:id="219"/>
    <w:bookmarkStart w:name="z237" w:id="220"/>
    <w:p>
      <w:pPr>
        <w:spacing w:after="0"/>
        <w:ind w:left="0"/>
        <w:jc w:val="left"/>
      </w:pPr>
      <w:r>
        <w:rPr>
          <w:rFonts w:ascii="Times New Roman"/>
          <w:b/>
          <w:i w:val="false"/>
          <w:color w:val="000000"/>
        </w:rPr>
        <w:t xml:space="preserve"> 7.13. "Медициналық дайындық пен қауіпсіздік негіздері" модулі</w:t>
      </w:r>
    </w:p>
    <w:bookmarkEnd w:id="220"/>
    <w:bookmarkStart w:name="z238" w:id="221"/>
    <w:p>
      <w:pPr>
        <w:spacing w:after="0"/>
        <w:ind w:left="0"/>
        <w:jc w:val="both"/>
      </w:pPr>
      <w:r>
        <w:rPr>
          <w:rFonts w:ascii="Times New Roman"/>
          <w:b w:val="false"/>
          <w:i w:val="false"/>
          <w:color w:val="000000"/>
          <w:sz w:val="28"/>
        </w:rPr>
        <w:t>
      Модульдің мақсаты оқытушының алғашқы медициналық көмек көрсету және жауынгерлік жағдайда әрекет етуге даярлық компонентін қоса алғанда, төтенше жағдайда әрекет ету бойынша негізгі білімі мен практикалық дағдысын қалыптастыру болып табылады.</w:t>
      </w:r>
    </w:p>
    <w:bookmarkEnd w:id="221"/>
    <w:bookmarkStart w:name="z239" w:id="222"/>
    <w:p>
      <w:pPr>
        <w:spacing w:after="0"/>
        <w:ind w:left="0"/>
        <w:jc w:val="both"/>
      </w:pPr>
      <w:r>
        <w:rPr>
          <w:rFonts w:ascii="Times New Roman"/>
          <w:b w:val="false"/>
          <w:i w:val="false"/>
          <w:color w:val="000000"/>
          <w:sz w:val="28"/>
        </w:rPr>
        <w:t>
      Модуль шұғыл медициналық көмек көрсетудің теориялық негізі мен практикалық әдісін зерделеуді, қауіпсіз тіршілік әрекетін қамтамасыз етуді және экстремалды жағдайда әрекет ету алгоритмін пысықтауды қамтиды. Тыңдаушылар осы тақырыптарды білім алушыларға оқыту әдістемесін де меңгеруде.</w:t>
      </w:r>
    </w:p>
    <w:bookmarkEnd w:id="222"/>
    <w:bookmarkStart w:name="z240" w:id="223"/>
    <w:p>
      <w:pPr>
        <w:spacing w:after="0"/>
        <w:ind w:left="0"/>
        <w:jc w:val="both"/>
      </w:pPr>
      <w:r>
        <w:rPr>
          <w:rFonts w:ascii="Times New Roman"/>
          <w:b w:val="false"/>
          <w:i w:val="false"/>
          <w:color w:val="000000"/>
          <w:sz w:val="28"/>
        </w:rPr>
        <w:t>
      Модульдің міндеттері:</w:t>
      </w:r>
    </w:p>
    <w:bookmarkEnd w:id="223"/>
    <w:bookmarkStart w:name="z241" w:id="224"/>
    <w:p>
      <w:pPr>
        <w:spacing w:after="0"/>
        <w:ind w:left="0"/>
        <w:jc w:val="both"/>
      </w:pPr>
      <w:r>
        <w:rPr>
          <w:rFonts w:ascii="Times New Roman"/>
          <w:b w:val="false"/>
          <w:i w:val="false"/>
          <w:color w:val="000000"/>
          <w:sz w:val="28"/>
        </w:rPr>
        <w:t>
      1) жүрек-өкпе реанимациясын, жарақаттанған, күйік алған кезде және басқа да шұғыл жағдайда көмек көрсетуді қоса алғанда, алғашқы медициналық көмек көрсету негізін зерделеу;</w:t>
      </w:r>
    </w:p>
    <w:bookmarkEnd w:id="224"/>
    <w:bookmarkStart w:name="z242" w:id="225"/>
    <w:p>
      <w:pPr>
        <w:spacing w:after="0"/>
        <w:ind w:left="0"/>
        <w:jc w:val="both"/>
      </w:pPr>
      <w:r>
        <w:rPr>
          <w:rFonts w:ascii="Times New Roman"/>
          <w:b w:val="false"/>
          <w:i w:val="false"/>
          <w:color w:val="000000"/>
          <w:sz w:val="28"/>
        </w:rPr>
        <w:t>
      2) тыңдаушыларды төтенше жағдайда тіршілік әрекеті қауіпсіздігінің негізімен таныстыру;</w:t>
      </w:r>
    </w:p>
    <w:bookmarkEnd w:id="225"/>
    <w:bookmarkStart w:name="z243" w:id="226"/>
    <w:p>
      <w:pPr>
        <w:spacing w:after="0"/>
        <w:ind w:left="0"/>
        <w:jc w:val="both"/>
      </w:pPr>
      <w:r>
        <w:rPr>
          <w:rFonts w:ascii="Times New Roman"/>
          <w:b w:val="false"/>
          <w:i w:val="false"/>
          <w:color w:val="000000"/>
          <w:sz w:val="28"/>
        </w:rPr>
        <w:t>
      3) медициналық көмек көрсету және жауынгерлік іс-қимыл жағдайында алынған білімді қолдану бойынша іс жүзіндегі дағдыны дамыту.</w:t>
      </w:r>
    </w:p>
    <w:bookmarkEnd w:id="226"/>
    <w:bookmarkStart w:name="z244" w:id="227"/>
    <w:p>
      <w:pPr>
        <w:spacing w:after="0"/>
        <w:ind w:left="0"/>
        <w:jc w:val="both"/>
      </w:pPr>
      <w:r>
        <w:rPr>
          <w:rFonts w:ascii="Times New Roman"/>
          <w:b w:val="false"/>
          <w:i w:val="false"/>
          <w:color w:val="000000"/>
          <w:sz w:val="28"/>
        </w:rPr>
        <w:t>
      Күтілетін нәтиже:</w:t>
      </w:r>
    </w:p>
    <w:bookmarkEnd w:id="227"/>
    <w:bookmarkStart w:name="z245" w:id="228"/>
    <w:p>
      <w:pPr>
        <w:spacing w:after="0"/>
        <w:ind w:left="0"/>
        <w:jc w:val="both"/>
      </w:pPr>
      <w:r>
        <w:rPr>
          <w:rFonts w:ascii="Times New Roman"/>
          <w:b w:val="false"/>
          <w:i w:val="false"/>
          <w:color w:val="000000"/>
          <w:sz w:val="28"/>
        </w:rPr>
        <w:t>
      тыңдаушылар модульді аяқтағаннан кейін:</w:t>
      </w:r>
    </w:p>
    <w:bookmarkEnd w:id="228"/>
    <w:bookmarkStart w:name="z246" w:id="229"/>
    <w:p>
      <w:pPr>
        <w:spacing w:after="0"/>
        <w:ind w:left="0"/>
        <w:jc w:val="both"/>
      </w:pPr>
      <w:r>
        <w:rPr>
          <w:rFonts w:ascii="Times New Roman"/>
          <w:b w:val="false"/>
          <w:i w:val="false"/>
          <w:color w:val="000000"/>
          <w:sz w:val="28"/>
        </w:rPr>
        <w:t>
      1) жүрек-өкпе реанимациясын және жарақат алған кезде көмек көрсетуді қоса алғанда, шұғыл жағдайда алғашқы медициналық көмек көрсете алады;</w:t>
      </w:r>
    </w:p>
    <w:bookmarkEnd w:id="229"/>
    <w:bookmarkStart w:name="z247" w:id="230"/>
    <w:p>
      <w:pPr>
        <w:spacing w:after="0"/>
        <w:ind w:left="0"/>
        <w:jc w:val="both"/>
      </w:pPr>
      <w:r>
        <w:rPr>
          <w:rFonts w:ascii="Times New Roman"/>
          <w:b w:val="false"/>
          <w:i w:val="false"/>
          <w:color w:val="000000"/>
          <w:sz w:val="28"/>
        </w:rPr>
        <w:t>
      2) төтенше жағдайда әрекет ету жоспарын әзірлей алады;</w:t>
      </w:r>
    </w:p>
    <w:bookmarkEnd w:id="230"/>
    <w:bookmarkStart w:name="z248" w:id="231"/>
    <w:p>
      <w:pPr>
        <w:spacing w:after="0"/>
        <w:ind w:left="0"/>
        <w:jc w:val="both"/>
      </w:pPr>
      <w:r>
        <w:rPr>
          <w:rFonts w:ascii="Times New Roman"/>
          <w:b w:val="false"/>
          <w:i w:val="false"/>
          <w:color w:val="000000"/>
          <w:sz w:val="28"/>
        </w:rPr>
        <w:t>
      3) әскери қызмет жағдайында және басқа да экстремалды жағдайда алған білімі мен дағдысын қолдана алады.</w:t>
      </w:r>
    </w:p>
    <w:bookmarkEnd w:id="231"/>
    <w:bookmarkStart w:name="z249" w:id="232"/>
    <w:p>
      <w:pPr>
        <w:spacing w:after="0"/>
        <w:ind w:left="0"/>
        <w:jc w:val="left"/>
      </w:pPr>
      <w:r>
        <w:rPr>
          <w:rFonts w:ascii="Times New Roman"/>
          <w:b/>
          <w:i w:val="false"/>
          <w:color w:val="000000"/>
        </w:rPr>
        <w:t xml:space="preserve"> 7.14. "Практикалық сабақ және тіршілік әрекеті қауіпсіздігінің дағдысына оқыту" модулі</w:t>
      </w:r>
    </w:p>
    <w:bookmarkEnd w:id="232"/>
    <w:bookmarkStart w:name="z250" w:id="233"/>
    <w:p>
      <w:pPr>
        <w:spacing w:after="0"/>
        <w:ind w:left="0"/>
        <w:jc w:val="both"/>
      </w:pPr>
      <w:r>
        <w:rPr>
          <w:rFonts w:ascii="Times New Roman"/>
          <w:b w:val="false"/>
          <w:i w:val="false"/>
          <w:color w:val="000000"/>
          <w:sz w:val="28"/>
        </w:rPr>
        <w:t>
      Модульдің мақсаты бастапқы әскери дайындық оқытушысында оқушыларды қатер төнген кезде және төтенше жағдайда әрекет етуге, сондай-ақ тіршілік әрекеті қауіпсіздігінің негізіне және алғашқы медициналық көмек көрсетуге оқытып-үйретуге дайындау үшін қажетті білімді, шеберлік пен іс жүзіндегі дағдыны қалыптастыру болып табылады.</w:t>
      </w:r>
    </w:p>
    <w:bookmarkEnd w:id="233"/>
    <w:bookmarkStart w:name="z251" w:id="234"/>
    <w:p>
      <w:pPr>
        <w:spacing w:after="0"/>
        <w:ind w:left="0"/>
        <w:jc w:val="both"/>
      </w:pPr>
      <w:r>
        <w:rPr>
          <w:rFonts w:ascii="Times New Roman"/>
          <w:b w:val="false"/>
          <w:i w:val="false"/>
          <w:color w:val="000000"/>
          <w:sz w:val="28"/>
        </w:rPr>
        <w:t>
      Модульдің міндеттері:</w:t>
      </w:r>
    </w:p>
    <w:bookmarkEnd w:id="234"/>
    <w:bookmarkStart w:name="z252" w:id="235"/>
    <w:p>
      <w:pPr>
        <w:spacing w:after="0"/>
        <w:ind w:left="0"/>
        <w:jc w:val="both"/>
      </w:pPr>
      <w:r>
        <w:rPr>
          <w:rFonts w:ascii="Times New Roman"/>
          <w:b w:val="false"/>
          <w:i w:val="false"/>
          <w:color w:val="000000"/>
          <w:sz w:val="28"/>
        </w:rPr>
        <w:t>
      1) жүрек-өкпе реанимациясының және жарақаттанған, күйік алған кезде және басқа да шұғыл жағдайда көмек көрсетудің негізгі тәсілдерін қоса алғанда, алғашқы медициналық көмек көрсету негізін зерделеу;</w:t>
      </w:r>
    </w:p>
    <w:bookmarkEnd w:id="235"/>
    <w:bookmarkStart w:name="z253" w:id="236"/>
    <w:p>
      <w:pPr>
        <w:spacing w:after="0"/>
        <w:ind w:left="0"/>
        <w:jc w:val="both"/>
      </w:pPr>
      <w:r>
        <w:rPr>
          <w:rFonts w:ascii="Times New Roman"/>
          <w:b w:val="false"/>
          <w:i w:val="false"/>
          <w:color w:val="000000"/>
          <w:sz w:val="28"/>
        </w:rPr>
        <w:t>
      2) оқытушыларды төтенше жағдайдағы (өрт, жер сілкінісі, авария және т.б.) қауіпсіздік техникасымен және әрекет етумен таныстыру;</w:t>
      </w:r>
    </w:p>
    <w:bookmarkEnd w:id="236"/>
    <w:bookmarkStart w:name="z254" w:id="237"/>
    <w:p>
      <w:pPr>
        <w:spacing w:after="0"/>
        <w:ind w:left="0"/>
        <w:jc w:val="both"/>
      </w:pPr>
      <w:r>
        <w:rPr>
          <w:rFonts w:ascii="Times New Roman"/>
          <w:b w:val="false"/>
          <w:i w:val="false"/>
          <w:color w:val="000000"/>
          <w:sz w:val="28"/>
        </w:rPr>
        <w:t>
      3) жауынгерлік іс-қимыл жағдайында және басқа да экстремалды жағдайда медициналық көмек көрсетудің іс жүзіндегі дағдысын дамыту;</w:t>
      </w:r>
    </w:p>
    <w:bookmarkEnd w:id="237"/>
    <w:bookmarkStart w:name="z255" w:id="238"/>
    <w:p>
      <w:pPr>
        <w:spacing w:after="0"/>
        <w:ind w:left="0"/>
        <w:jc w:val="both"/>
      </w:pPr>
      <w:r>
        <w:rPr>
          <w:rFonts w:ascii="Times New Roman"/>
          <w:b w:val="false"/>
          <w:i w:val="false"/>
          <w:color w:val="000000"/>
          <w:sz w:val="28"/>
        </w:rPr>
        <w:t>
      4) әскери қызмет жағдайында, оның ішінде жауынгерлік іс-қимыл жағдайында және төтенше жағдайда алынған білім мен дағдыны қолдануға үйрету;</w:t>
      </w:r>
    </w:p>
    <w:bookmarkEnd w:id="238"/>
    <w:bookmarkStart w:name="z256" w:id="239"/>
    <w:p>
      <w:pPr>
        <w:spacing w:after="0"/>
        <w:ind w:left="0"/>
        <w:jc w:val="both"/>
      </w:pPr>
      <w:r>
        <w:rPr>
          <w:rFonts w:ascii="Times New Roman"/>
          <w:b w:val="false"/>
          <w:i w:val="false"/>
          <w:color w:val="000000"/>
          <w:sz w:val="28"/>
        </w:rPr>
        <w:t>
      5) оқытушылардың оқушыларды экстремалды жағдайда аман қалу негізіне үйретуге әзір болу деңгейін арттыру.</w:t>
      </w:r>
    </w:p>
    <w:bookmarkEnd w:id="239"/>
    <w:bookmarkStart w:name="z257" w:id="240"/>
    <w:p>
      <w:pPr>
        <w:spacing w:after="0"/>
        <w:ind w:left="0"/>
        <w:jc w:val="both"/>
      </w:pPr>
      <w:r>
        <w:rPr>
          <w:rFonts w:ascii="Times New Roman"/>
          <w:b w:val="false"/>
          <w:i w:val="false"/>
          <w:color w:val="000000"/>
          <w:sz w:val="28"/>
        </w:rPr>
        <w:t xml:space="preserve">
      Күтілетін нәтиже: </w:t>
      </w:r>
    </w:p>
    <w:bookmarkEnd w:id="240"/>
    <w:bookmarkStart w:name="z258" w:id="241"/>
    <w:p>
      <w:pPr>
        <w:spacing w:after="0"/>
        <w:ind w:left="0"/>
        <w:jc w:val="both"/>
      </w:pPr>
      <w:r>
        <w:rPr>
          <w:rFonts w:ascii="Times New Roman"/>
          <w:b w:val="false"/>
          <w:i w:val="false"/>
          <w:color w:val="000000"/>
          <w:sz w:val="28"/>
        </w:rPr>
        <w:t>
      6) жүрек-өкпе реанимациясын және жарақат алған кезде көмек көрсетуді қоса алғанда, шұғыл жағдайда алғашқы медициналық көмек көрсету;</w:t>
      </w:r>
    </w:p>
    <w:bookmarkEnd w:id="241"/>
    <w:bookmarkStart w:name="z259" w:id="242"/>
    <w:p>
      <w:pPr>
        <w:spacing w:after="0"/>
        <w:ind w:left="0"/>
        <w:jc w:val="both"/>
      </w:pPr>
      <w:r>
        <w:rPr>
          <w:rFonts w:ascii="Times New Roman"/>
          <w:b w:val="false"/>
          <w:i w:val="false"/>
          <w:color w:val="000000"/>
          <w:sz w:val="28"/>
        </w:rPr>
        <w:t>
      1) жауынгерлік іс-қимыл жағдайында және төтенше жағдайда тіршілік әрекеті қауіпсіздігі бойынша білімі мен дағдысын қолдану;</w:t>
      </w:r>
    </w:p>
    <w:bookmarkEnd w:id="242"/>
    <w:bookmarkStart w:name="z260" w:id="243"/>
    <w:p>
      <w:pPr>
        <w:spacing w:after="0"/>
        <w:ind w:left="0"/>
        <w:jc w:val="both"/>
      </w:pPr>
      <w:r>
        <w:rPr>
          <w:rFonts w:ascii="Times New Roman"/>
          <w:b w:val="false"/>
          <w:i w:val="false"/>
          <w:color w:val="000000"/>
          <w:sz w:val="28"/>
        </w:rPr>
        <w:t>
      2) оқушылар үшін тіршілік әрекетінің қауіпсіздігі және медициналық көмек көрсету бойынша оқытатын сабақ пен жаттықтыруды әзірлеу және өткізу;</w:t>
      </w:r>
    </w:p>
    <w:bookmarkEnd w:id="243"/>
    <w:bookmarkStart w:name="z261" w:id="244"/>
    <w:p>
      <w:pPr>
        <w:spacing w:after="0"/>
        <w:ind w:left="0"/>
        <w:jc w:val="both"/>
      </w:pPr>
      <w:r>
        <w:rPr>
          <w:rFonts w:ascii="Times New Roman"/>
          <w:b w:val="false"/>
          <w:i w:val="false"/>
          <w:color w:val="000000"/>
          <w:sz w:val="28"/>
        </w:rPr>
        <w:t>
      3) оқушыларды қауіпті және төтенше жағдайда әрекет етуге тиімді оқыту.</w:t>
      </w:r>
    </w:p>
    <w:bookmarkEnd w:id="244"/>
    <w:bookmarkStart w:name="z262" w:id="245"/>
    <w:p>
      <w:pPr>
        <w:spacing w:after="0"/>
        <w:ind w:left="0"/>
        <w:jc w:val="left"/>
      </w:pPr>
      <w:r>
        <w:rPr>
          <w:rFonts w:ascii="Times New Roman"/>
          <w:b/>
          <w:i w:val="false"/>
          <w:color w:val="000000"/>
        </w:rPr>
        <w:t xml:space="preserve"> 7.15. "Патриоттық тәрбиелеудің және педагогиканың қосымша аспектісі" модулі</w:t>
      </w:r>
    </w:p>
    <w:bookmarkEnd w:id="245"/>
    <w:bookmarkStart w:name="z263" w:id="246"/>
    <w:p>
      <w:pPr>
        <w:spacing w:after="0"/>
        <w:ind w:left="0"/>
        <w:jc w:val="both"/>
      </w:pPr>
      <w:r>
        <w:rPr>
          <w:rFonts w:ascii="Times New Roman"/>
          <w:b w:val="false"/>
          <w:i w:val="false"/>
          <w:color w:val="000000"/>
          <w:sz w:val="28"/>
        </w:rPr>
        <w:t>
      Модульдің мақсаты бастапқы әскери дайындық оқытушысында патриоттық тәрбие, азаматтық жауапкершілікті қалыптастыру, жастарды Қарулы Күштерде қызмет етуге даярлау саласындағы терең білімін және іс жүзіндегі дағдысын, сондай-ақ қазіргі заманғы білім беру тәсілдерін ескеріп, педагогикалық құзыреттілігін дамыту болып табылады.</w:t>
      </w:r>
    </w:p>
    <w:bookmarkEnd w:id="246"/>
    <w:bookmarkStart w:name="z264" w:id="247"/>
    <w:p>
      <w:pPr>
        <w:spacing w:after="0"/>
        <w:ind w:left="0"/>
        <w:jc w:val="both"/>
      </w:pPr>
      <w:r>
        <w:rPr>
          <w:rFonts w:ascii="Times New Roman"/>
          <w:b w:val="false"/>
          <w:i w:val="false"/>
          <w:color w:val="000000"/>
          <w:sz w:val="28"/>
        </w:rPr>
        <w:t>
      Модульдің міндеттері:</w:t>
      </w:r>
    </w:p>
    <w:bookmarkEnd w:id="247"/>
    <w:bookmarkStart w:name="z265" w:id="248"/>
    <w:p>
      <w:pPr>
        <w:spacing w:after="0"/>
        <w:ind w:left="0"/>
        <w:jc w:val="both"/>
      </w:pPr>
      <w:r>
        <w:rPr>
          <w:rFonts w:ascii="Times New Roman"/>
          <w:b w:val="false"/>
          <w:i w:val="false"/>
          <w:color w:val="000000"/>
          <w:sz w:val="28"/>
        </w:rPr>
        <w:t>
      1) бастапқы әскери дайындық оқытушыларын жастарды патриоттық тәрбиелеудің қазіргі заманғы тәсілдерімен таныстыру;</w:t>
      </w:r>
    </w:p>
    <w:bookmarkEnd w:id="248"/>
    <w:bookmarkStart w:name="z266" w:id="249"/>
    <w:p>
      <w:pPr>
        <w:spacing w:after="0"/>
        <w:ind w:left="0"/>
        <w:jc w:val="both"/>
      </w:pPr>
      <w:r>
        <w:rPr>
          <w:rFonts w:ascii="Times New Roman"/>
          <w:b w:val="false"/>
          <w:i w:val="false"/>
          <w:color w:val="000000"/>
          <w:sz w:val="28"/>
        </w:rPr>
        <w:t>
      2) оқушылардың бойында азаматтық жауапкершілікті тиімді қалыптастыру әдістеріне үйрету;</w:t>
      </w:r>
    </w:p>
    <w:bookmarkEnd w:id="249"/>
    <w:bookmarkStart w:name="z267" w:id="250"/>
    <w:p>
      <w:pPr>
        <w:spacing w:after="0"/>
        <w:ind w:left="0"/>
        <w:jc w:val="both"/>
      </w:pPr>
      <w:r>
        <w:rPr>
          <w:rFonts w:ascii="Times New Roman"/>
          <w:b w:val="false"/>
          <w:i w:val="false"/>
          <w:color w:val="000000"/>
          <w:sz w:val="28"/>
        </w:rPr>
        <w:t>
      3) бастапқы әскери дайындық оқытушысының патриотизм мен азаматтық жауапкершілікті қалыптастыруға бағытталған тәрбие іс-шараларын өткізу дағдысын дамыту;</w:t>
      </w:r>
    </w:p>
    <w:bookmarkEnd w:id="250"/>
    <w:bookmarkStart w:name="z268" w:id="251"/>
    <w:p>
      <w:pPr>
        <w:spacing w:after="0"/>
        <w:ind w:left="0"/>
        <w:jc w:val="both"/>
      </w:pPr>
      <w:r>
        <w:rPr>
          <w:rFonts w:ascii="Times New Roman"/>
          <w:b w:val="false"/>
          <w:i w:val="false"/>
          <w:color w:val="000000"/>
          <w:sz w:val="28"/>
        </w:rPr>
        <w:t>
      4) жас және психологиялық ерекшелігін ескеріп, қазіргі заманғы педагогика бөлігінде жастармен жұмыс істеу әдістерін зерделеу;</w:t>
      </w:r>
    </w:p>
    <w:bookmarkEnd w:id="251"/>
    <w:bookmarkStart w:name="z269" w:id="252"/>
    <w:p>
      <w:pPr>
        <w:spacing w:after="0"/>
        <w:ind w:left="0"/>
        <w:jc w:val="both"/>
      </w:pPr>
      <w:r>
        <w:rPr>
          <w:rFonts w:ascii="Times New Roman"/>
          <w:b w:val="false"/>
          <w:i w:val="false"/>
          <w:color w:val="000000"/>
          <w:sz w:val="28"/>
        </w:rPr>
        <w:t>
      5) бастапқы әскери дайындық оқытушысын беделді мамандық ретінде әскери қызметтің маңыздылығын арттыруға бағытталған іс-шаралар мен акцияларды өткізуге дайындау.</w:t>
      </w:r>
    </w:p>
    <w:bookmarkEnd w:id="252"/>
    <w:bookmarkStart w:name="z270" w:id="253"/>
    <w:p>
      <w:pPr>
        <w:spacing w:after="0"/>
        <w:ind w:left="0"/>
        <w:jc w:val="both"/>
      </w:pPr>
      <w:r>
        <w:rPr>
          <w:rFonts w:ascii="Times New Roman"/>
          <w:b w:val="false"/>
          <w:i w:val="false"/>
          <w:color w:val="000000"/>
          <w:sz w:val="28"/>
        </w:rPr>
        <w:t>
      Күтілетін нәтиже:</w:t>
      </w:r>
    </w:p>
    <w:bookmarkEnd w:id="253"/>
    <w:bookmarkStart w:name="z271" w:id="254"/>
    <w:p>
      <w:pPr>
        <w:spacing w:after="0"/>
        <w:ind w:left="0"/>
        <w:jc w:val="both"/>
      </w:pPr>
      <w:r>
        <w:rPr>
          <w:rFonts w:ascii="Times New Roman"/>
          <w:b w:val="false"/>
          <w:i w:val="false"/>
          <w:color w:val="000000"/>
          <w:sz w:val="28"/>
        </w:rPr>
        <w:t>
      1) оқушылардың бойында патриотизмді қалыптастыруға бағытталған сабақ пен тәрбие іс-шараларын тиімді өткізу;</w:t>
      </w:r>
    </w:p>
    <w:bookmarkEnd w:id="254"/>
    <w:bookmarkStart w:name="z272" w:id="255"/>
    <w:p>
      <w:pPr>
        <w:spacing w:after="0"/>
        <w:ind w:left="0"/>
        <w:jc w:val="both"/>
      </w:pPr>
      <w:r>
        <w:rPr>
          <w:rFonts w:ascii="Times New Roman"/>
          <w:b w:val="false"/>
          <w:i w:val="false"/>
          <w:color w:val="000000"/>
          <w:sz w:val="28"/>
        </w:rPr>
        <w:t>
      2) азаматтық жауапкершілікті дамытуға бағытталған патриоттық тәрбие бойынша жобалар мен акцияларды әзірлеу және іске асыру;</w:t>
      </w:r>
    </w:p>
    <w:bookmarkEnd w:id="255"/>
    <w:bookmarkStart w:name="z273" w:id="256"/>
    <w:p>
      <w:pPr>
        <w:spacing w:after="0"/>
        <w:ind w:left="0"/>
        <w:jc w:val="both"/>
      </w:pPr>
      <w:r>
        <w:rPr>
          <w:rFonts w:ascii="Times New Roman"/>
          <w:b w:val="false"/>
          <w:i w:val="false"/>
          <w:color w:val="000000"/>
          <w:sz w:val="28"/>
        </w:rPr>
        <w:t>
      3) жастармен жұмыс істеу барысында қазіргі заманғы педагогикалық технология мен тәсілді қолдану;</w:t>
      </w:r>
    </w:p>
    <w:bookmarkEnd w:id="256"/>
    <w:bookmarkStart w:name="z274" w:id="257"/>
    <w:p>
      <w:pPr>
        <w:spacing w:after="0"/>
        <w:ind w:left="0"/>
        <w:jc w:val="both"/>
      </w:pPr>
      <w:r>
        <w:rPr>
          <w:rFonts w:ascii="Times New Roman"/>
          <w:b w:val="false"/>
          <w:i w:val="false"/>
          <w:color w:val="000000"/>
          <w:sz w:val="28"/>
        </w:rPr>
        <w:t>
      4) патриотизмге тиімді тәрбиелеу және азаматтық жауапкершілікті қалыптастыру үшін ата-аналармен және басқа да мүдделі тараптармен өзара іс-қимылды жүзеге асыру.</w:t>
      </w:r>
    </w:p>
    <w:bookmarkEnd w:id="257"/>
    <w:bookmarkStart w:name="z275" w:id="258"/>
    <w:p>
      <w:pPr>
        <w:spacing w:after="0"/>
        <w:ind w:left="0"/>
        <w:jc w:val="left"/>
      </w:pPr>
      <w:r>
        <w:rPr>
          <w:rFonts w:ascii="Times New Roman"/>
          <w:b/>
          <w:i w:val="false"/>
          <w:color w:val="000000"/>
        </w:rPr>
        <w:t xml:space="preserve"> 7.16. "Оқытушының рефлексиясы және өзін-өзі бағалауы" модулі</w:t>
      </w:r>
    </w:p>
    <w:bookmarkEnd w:id="258"/>
    <w:bookmarkStart w:name="z276" w:id="259"/>
    <w:p>
      <w:pPr>
        <w:spacing w:after="0"/>
        <w:ind w:left="0"/>
        <w:jc w:val="both"/>
      </w:pPr>
      <w:r>
        <w:rPr>
          <w:rFonts w:ascii="Times New Roman"/>
          <w:b w:val="false"/>
          <w:i w:val="false"/>
          <w:color w:val="000000"/>
          <w:sz w:val="28"/>
        </w:rPr>
        <w:t>
      Модульдің мақсаты бастапқы әскери дайындық оқытушысының өзінің педагогикалық қызметін объективті талдау, кәсіби даму аймағын анықтау және білім беру процесінің сапасын ұдайы арттыру үшін қажетті рефлексия мен өзін-өзі бағалау дағдысын дамыту болып табылады.</w:t>
      </w:r>
    </w:p>
    <w:bookmarkEnd w:id="259"/>
    <w:bookmarkStart w:name="z277" w:id="260"/>
    <w:p>
      <w:pPr>
        <w:spacing w:after="0"/>
        <w:ind w:left="0"/>
        <w:jc w:val="both"/>
      </w:pPr>
      <w:r>
        <w:rPr>
          <w:rFonts w:ascii="Times New Roman"/>
          <w:b w:val="false"/>
          <w:i w:val="false"/>
          <w:color w:val="000000"/>
          <w:sz w:val="28"/>
        </w:rPr>
        <w:t>
      Модульдің міндеттері:</w:t>
      </w:r>
    </w:p>
    <w:bookmarkEnd w:id="260"/>
    <w:bookmarkStart w:name="z278" w:id="261"/>
    <w:p>
      <w:pPr>
        <w:spacing w:after="0"/>
        <w:ind w:left="0"/>
        <w:jc w:val="both"/>
      </w:pPr>
      <w:r>
        <w:rPr>
          <w:rFonts w:ascii="Times New Roman"/>
          <w:b w:val="false"/>
          <w:i w:val="false"/>
          <w:color w:val="000000"/>
          <w:sz w:val="28"/>
        </w:rPr>
        <w:t>
      1) бастапқы әскери дайындық оқытушысын кәсіби даму құралы ретінде рефлексия мен өзін-өзі бағалау негізімен таныстыру;</w:t>
      </w:r>
    </w:p>
    <w:bookmarkEnd w:id="261"/>
    <w:bookmarkStart w:name="z279" w:id="262"/>
    <w:p>
      <w:pPr>
        <w:spacing w:after="0"/>
        <w:ind w:left="0"/>
        <w:jc w:val="both"/>
      </w:pPr>
      <w:r>
        <w:rPr>
          <w:rFonts w:ascii="Times New Roman"/>
          <w:b w:val="false"/>
          <w:i w:val="false"/>
          <w:color w:val="000000"/>
          <w:sz w:val="28"/>
        </w:rPr>
        <w:t>
      2) педагогикалық практикада өзін-өзі талдау әдістерін пайдалануға үйрету;</w:t>
      </w:r>
    </w:p>
    <w:bookmarkEnd w:id="262"/>
    <w:bookmarkStart w:name="z280" w:id="263"/>
    <w:p>
      <w:pPr>
        <w:spacing w:after="0"/>
        <w:ind w:left="0"/>
        <w:jc w:val="both"/>
      </w:pPr>
      <w:r>
        <w:rPr>
          <w:rFonts w:ascii="Times New Roman"/>
          <w:b w:val="false"/>
          <w:i w:val="false"/>
          <w:color w:val="000000"/>
          <w:sz w:val="28"/>
        </w:rPr>
        <w:t>
      3) кәсіби даму үшін мақсат қою дағдысын дамыту;</w:t>
      </w:r>
    </w:p>
    <w:bookmarkEnd w:id="263"/>
    <w:bookmarkStart w:name="z281" w:id="264"/>
    <w:p>
      <w:pPr>
        <w:spacing w:after="0"/>
        <w:ind w:left="0"/>
        <w:jc w:val="both"/>
      </w:pPr>
      <w:r>
        <w:rPr>
          <w:rFonts w:ascii="Times New Roman"/>
          <w:b w:val="false"/>
          <w:i w:val="false"/>
          <w:color w:val="000000"/>
          <w:sz w:val="28"/>
        </w:rPr>
        <w:t>
      4) оқытушының сынды дұрыс қабылдау және өзін-өзі талдау қабілетін қалыптастыру;</w:t>
      </w:r>
    </w:p>
    <w:bookmarkEnd w:id="264"/>
    <w:bookmarkStart w:name="z282" w:id="265"/>
    <w:p>
      <w:pPr>
        <w:spacing w:after="0"/>
        <w:ind w:left="0"/>
        <w:jc w:val="both"/>
      </w:pPr>
      <w:r>
        <w:rPr>
          <w:rFonts w:ascii="Times New Roman"/>
          <w:b w:val="false"/>
          <w:i w:val="false"/>
          <w:color w:val="000000"/>
          <w:sz w:val="28"/>
        </w:rPr>
        <w:t>
      5) бастапқы әскери дайындық оқытушыларына біліктілікті арттырудың және білім беру процесінің сапасын жақсартудың жеке стратегиясын пысықтауда көмек көрсету.</w:t>
      </w:r>
    </w:p>
    <w:bookmarkEnd w:id="265"/>
    <w:bookmarkStart w:name="z283" w:id="266"/>
    <w:p>
      <w:pPr>
        <w:spacing w:after="0"/>
        <w:ind w:left="0"/>
        <w:jc w:val="both"/>
      </w:pPr>
      <w:r>
        <w:rPr>
          <w:rFonts w:ascii="Times New Roman"/>
          <w:b w:val="false"/>
          <w:i w:val="false"/>
          <w:color w:val="000000"/>
          <w:sz w:val="28"/>
        </w:rPr>
        <w:t>
      Күтілетін нәтиже:</w:t>
      </w:r>
    </w:p>
    <w:bookmarkEnd w:id="266"/>
    <w:bookmarkStart w:name="z284" w:id="267"/>
    <w:p>
      <w:pPr>
        <w:spacing w:after="0"/>
        <w:ind w:left="0"/>
        <w:jc w:val="both"/>
      </w:pPr>
      <w:r>
        <w:rPr>
          <w:rFonts w:ascii="Times New Roman"/>
          <w:b w:val="false"/>
          <w:i w:val="false"/>
          <w:color w:val="000000"/>
          <w:sz w:val="28"/>
        </w:rPr>
        <w:t>
      1) өзінің педагогикалық қызметіне рефлексия жүргізу және жақсарту саласын анықтау;</w:t>
      </w:r>
    </w:p>
    <w:bookmarkEnd w:id="267"/>
    <w:bookmarkStart w:name="z285" w:id="268"/>
    <w:p>
      <w:pPr>
        <w:spacing w:after="0"/>
        <w:ind w:left="0"/>
        <w:jc w:val="both"/>
      </w:pPr>
      <w:r>
        <w:rPr>
          <w:rFonts w:ascii="Times New Roman"/>
          <w:b w:val="false"/>
          <w:i w:val="false"/>
          <w:color w:val="000000"/>
          <w:sz w:val="28"/>
        </w:rPr>
        <w:t>
      2) жеке тиімділік пен жұмыс сапасын арттыру үшін өзін-өзі бағалау әдістерін қолдану;</w:t>
      </w:r>
    </w:p>
    <w:bookmarkEnd w:id="268"/>
    <w:bookmarkStart w:name="z286" w:id="269"/>
    <w:p>
      <w:pPr>
        <w:spacing w:after="0"/>
        <w:ind w:left="0"/>
        <w:jc w:val="both"/>
      </w:pPr>
      <w:r>
        <w:rPr>
          <w:rFonts w:ascii="Times New Roman"/>
          <w:b w:val="false"/>
          <w:i w:val="false"/>
          <w:color w:val="000000"/>
          <w:sz w:val="28"/>
        </w:rPr>
        <w:t>
      3) кәсіби өсу мен даму үшін нақты мақсатты белгілеу;</w:t>
      </w:r>
    </w:p>
    <w:bookmarkEnd w:id="269"/>
    <w:bookmarkStart w:name="z287" w:id="270"/>
    <w:p>
      <w:pPr>
        <w:spacing w:after="0"/>
        <w:ind w:left="0"/>
        <w:jc w:val="both"/>
      </w:pPr>
      <w:r>
        <w:rPr>
          <w:rFonts w:ascii="Times New Roman"/>
          <w:b w:val="false"/>
          <w:i w:val="false"/>
          <w:color w:val="000000"/>
          <w:sz w:val="28"/>
        </w:rPr>
        <w:t>
      4) өз жұмысының нәтижесін талдау, проблемаларды анықтау және оларды шешу жоспарын әзірлеу;</w:t>
      </w:r>
    </w:p>
    <w:bookmarkEnd w:id="270"/>
    <w:bookmarkStart w:name="z288" w:id="271"/>
    <w:p>
      <w:pPr>
        <w:spacing w:after="0"/>
        <w:ind w:left="0"/>
        <w:jc w:val="both"/>
      </w:pPr>
      <w:r>
        <w:rPr>
          <w:rFonts w:ascii="Times New Roman"/>
          <w:b w:val="false"/>
          <w:i w:val="false"/>
          <w:color w:val="000000"/>
          <w:sz w:val="28"/>
        </w:rPr>
        <w:t>
      5) ұдайы жетілдіру үшін күнделікті педагогикалық практикаға рефлексия мен өзін-өзі бағалауды енгізу.</w:t>
      </w:r>
    </w:p>
    <w:bookmarkEnd w:id="271"/>
    <w:bookmarkStart w:name="z289" w:id="272"/>
    <w:p>
      <w:pPr>
        <w:spacing w:after="0"/>
        <w:ind w:left="0"/>
        <w:jc w:val="left"/>
      </w:pPr>
      <w:r>
        <w:rPr>
          <w:rFonts w:ascii="Times New Roman"/>
          <w:b/>
          <w:i w:val="false"/>
          <w:color w:val="000000"/>
        </w:rPr>
        <w:t xml:space="preserve"> 7.17. "Тактикалық, оқ ату және инженерлік даярлық" модулі</w:t>
      </w:r>
    </w:p>
    <w:bookmarkEnd w:id="272"/>
    <w:bookmarkStart w:name="z290" w:id="273"/>
    <w:p>
      <w:pPr>
        <w:spacing w:after="0"/>
        <w:ind w:left="0"/>
        <w:jc w:val="both"/>
      </w:pPr>
      <w:r>
        <w:rPr>
          <w:rFonts w:ascii="Times New Roman"/>
          <w:b w:val="false"/>
          <w:i w:val="false"/>
          <w:color w:val="000000"/>
          <w:sz w:val="28"/>
        </w:rPr>
        <w:t>
      Модульдің мақсаты бастапқы әскери дайындық оқытушысының оқушыларды тактикалық іс-қимылға, оқ ату және инженерлік даярлыққа тиімді оқыту үшін қажетті практикалық және теориялық білімі мен дағдысын дамыту болып табылады. Модуль тактикалық даярлық, оқ атуға үйрету және әскери техниканы пайдалану негізін меңгеруге, сондай-ақ нақты жауынгерлік жағдайда қолданылуы мүмкін инженерлік дағды негізімен таныстыруға бағытталған.</w:t>
      </w:r>
    </w:p>
    <w:bookmarkEnd w:id="273"/>
    <w:bookmarkStart w:name="z291" w:id="274"/>
    <w:p>
      <w:pPr>
        <w:spacing w:after="0"/>
        <w:ind w:left="0"/>
        <w:jc w:val="both"/>
      </w:pPr>
      <w:r>
        <w:rPr>
          <w:rFonts w:ascii="Times New Roman"/>
          <w:b w:val="false"/>
          <w:i w:val="false"/>
          <w:color w:val="000000"/>
          <w:sz w:val="28"/>
        </w:rPr>
        <w:t>
      Модульдің міндеттері:</w:t>
      </w:r>
    </w:p>
    <w:bookmarkEnd w:id="274"/>
    <w:bookmarkStart w:name="z292" w:id="275"/>
    <w:p>
      <w:pPr>
        <w:spacing w:after="0"/>
        <w:ind w:left="0"/>
        <w:jc w:val="both"/>
      </w:pPr>
      <w:r>
        <w:rPr>
          <w:rFonts w:ascii="Times New Roman"/>
          <w:b w:val="false"/>
          <w:i w:val="false"/>
          <w:color w:val="000000"/>
          <w:sz w:val="28"/>
        </w:rPr>
        <w:t>
      1) жоспарлау және жауынгерлік міндеттерді орындау негізін қоса алғанда, тактикалық даярлық негізін зерделеу;</w:t>
      </w:r>
    </w:p>
    <w:bookmarkEnd w:id="275"/>
    <w:bookmarkStart w:name="z293" w:id="276"/>
    <w:p>
      <w:pPr>
        <w:spacing w:after="0"/>
        <w:ind w:left="0"/>
        <w:jc w:val="both"/>
      </w:pPr>
      <w:r>
        <w:rPr>
          <w:rFonts w:ascii="Times New Roman"/>
          <w:b w:val="false"/>
          <w:i w:val="false"/>
          <w:color w:val="000000"/>
          <w:sz w:val="28"/>
        </w:rPr>
        <w:t>
      2) атыс қаруын және басқа да оқ ату құралдарын пайдалануды қоса алғанда, оқ ату даярлығына оқыту әдістемесіне үйрету;</w:t>
      </w:r>
    </w:p>
    <w:bookmarkEnd w:id="276"/>
    <w:bookmarkStart w:name="z294" w:id="277"/>
    <w:p>
      <w:pPr>
        <w:spacing w:after="0"/>
        <w:ind w:left="0"/>
        <w:jc w:val="both"/>
      </w:pPr>
      <w:r>
        <w:rPr>
          <w:rFonts w:ascii="Times New Roman"/>
          <w:b w:val="false"/>
          <w:i w:val="false"/>
          <w:color w:val="000000"/>
          <w:sz w:val="28"/>
        </w:rPr>
        <w:t>
      3) қорғаныстық құрылысжайды жасауды және инженерлік жабдықпен жұмыс істеуді қоса алғанда, инженерлік даярлық негізімен таныстыру;</w:t>
      </w:r>
    </w:p>
    <w:bookmarkEnd w:id="277"/>
    <w:bookmarkStart w:name="z295" w:id="278"/>
    <w:p>
      <w:pPr>
        <w:spacing w:after="0"/>
        <w:ind w:left="0"/>
        <w:jc w:val="both"/>
      </w:pPr>
      <w:r>
        <w:rPr>
          <w:rFonts w:ascii="Times New Roman"/>
          <w:b w:val="false"/>
          <w:i w:val="false"/>
          <w:color w:val="000000"/>
          <w:sz w:val="28"/>
        </w:rPr>
        <w:t>
      4) оқушыларды әскери тактика, оқ ату және инженерлік жұмыс негізіне оқыту бойынша іс жүзіндегі дағдыны дамыту;</w:t>
      </w:r>
    </w:p>
    <w:bookmarkEnd w:id="278"/>
    <w:bookmarkStart w:name="z296" w:id="279"/>
    <w:p>
      <w:pPr>
        <w:spacing w:after="0"/>
        <w:ind w:left="0"/>
        <w:jc w:val="both"/>
      </w:pPr>
      <w:r>
        <w:rPr>
          <w:rFonts w:ascii="Times New Roman"/>
          <w:b w:val="false"/>
          <w:i w:val="false"/>
          <w:color w:val="000000"/>
          <w:sz w:val="28"/>
        </w:rPr>
        <w:t>
      5) нақты жауынгерлік және экстремалды жағдайды ескеріп, оқушылармен сабақ барысында алынған білім мен дағдыны тиімді қолдануға үйрету.</w:t>
      </w:r>
    </w:p>
    <w:bookmarkEnd w:id="279"/>
    <w:bookmarkStart w:name="z297" w:id="280"/>
    <w:p>
      <w:pPr>
        <w:spacing w:after="0"/>
        <w:ind w:left="0"/>
        <w:jc w:val="both"/>
      </w:pPr>
      <w:r>
        <w:rPr>
          <w:rFonts w:ascii="Times New Roman"/>
          <w:b w:val="false"/>
          <w:i w:val="false"/>
          <w:color w:val="000000"/>
          <w:sz w:val="28"/>
        </w:rPr>
        <w:t>
      Күтілетін нәтиже:</w:t>
      </w:r>
    </w:p>
    <w:bookmarkEnd w:id="280"/>
    <w:bookmarkStart w:name="z298" w:id="281"/>
    <w:p>
      <w:pPr>
        <w:spacing w:after="0"/>
        <w:ind w:left="0"/>
        <w:jc w:val="both"/>
      </w:pPr>
      <w:r>
        <w:rPr>
          <w:rFonts w:ascii="Times New Roman"/>
          <w:b w:val="false"/>
          <w:i w:val="false"/>
          <w:color w:val="000000"/>
          <w:sz w:val="28"/>
        </w:rPr>
        <w:t>
      1) оқушыларды жауынгерлік жағдайда тактикалық іс-қимылға оқыту;</w:t>
      </w:r>
    </w:p>
    <w:bookmarkEnd w:id="281"/>
    <w:bookmarkStart w:name="z299" w:id="282"/>
    <w:p>
      <w:pPr>
        <w:spacing w:after="0"/>
        <w:ind w:left="0"/>
        <w:jc w:val="both"/>
      </w:pPr>
      <w:r>
        <w:rPr>
          <w:rFonts w:ascii="Times New Roman"/>
          <w:b w:val="false"/>
          <w:i w:val="false"/>
          <w:color w:val="000000"/>
          <w:sz w:val="28"/>
        </w:rPr>
        <w:t>
      2) оқушыларды атыс қаруынан оқ атуға, сондай-ақ оқ ату даярлығының басқа да түрін жүргізуге даярлауды жүзеге асыру;</w:t>
      </w:r>
    </w:p>
    <w:bookmarkEnd w:id="282"/>
    <w:bookmarkStart w:name="z300" w:id="283"/>
    <w:p>
      <w:pPr>
        <w:spacing w:after="0"/>
        <w:ind w:left="0"/>
        <w:jc w:val="both"/>
      </w:pPr>
      <w:r>
        <w:rPr>
          <w:rFonts w:ascii="Times New Roman"/>
          <w:b w:val="false"/>
          <w:i w:val="false"/>
          <w:color w:val="000000"/>
          <w:sz w:val="28"/>
        </w:rPr>
        <w:t>
      3) қорғаныстық құрылысжайды жасау және инженерлік жабдықпен жұмыс істеу үшін инженерлік даярлық негізін қолдану;</w:t>
      </w:r>
    </w:p>
    <w:bookmarkEnd w:id="283"/>
    <w:bookmarkStart w:name="z301" w:id="284"/>
    <w:p>
      <w:pPr>
        <w:spacing w:after="0"/>
        <w:ind w:left="0"/>
        <w:jc w:val="both"/>
      </w:pPr>
      <w:r>
        <w:rPr>
          <w:rFonts w:ascii="Times New Roman"/>
          <w:b w:val="false"/>
          <w:i w:val="false"/>
          <w:color w:val="000000"/>
          <w:sz w:val="28"/>
        </w:rPr>
        <w:t>
      4) қауіпсіздік пен шынайылықты ескеріп, тактикалық, оқ ату және инженерлік даярлық бойынша практикалық сабақты ұйымдастыру және өткізу;</w:t>
      </w:r>
    </w:p>
    <w:bookmarkEnd w:id="284"/>
    <w:bookmarkStart w:name="z302" w:id="285"/>
    <w:p>
      <w:pPr>
        <w:spacing w:after="0"/>
        <w:ind w:left="0"/>
        <w:jc w:val="both"/>
      </w:pPr>
      <w:r>
        <w:rPr>
          <w:rFonts w:ascii="Times New Roman"/>
          <w:b w:val="false"/>
          <w:i w:val="false"/>
          <w:color w:val="000000"/>
          <w:sz w:val="28"/>
        </w:rPr>
        <w:t>
      5) оқушылардың нақты жауынгерлік іс-қимыл жағдайында және төтенше жағдайда қолдануға болатын дағдысын дамыту.</w:t>
      </w:r>
    </w:p>
    <w:bookmarkEnd w:id="285"/>
    <w:bookmarkStart w:name="z303" w:id="286"/>
    <w:p>
      <w:pPr>
        <w:spacing w:after="0"/>
        <w:ind w:left="0"/>
        <w:jc w:val="left"/>
      </w:pPr>
      <w:r>
        <w:rPr>
          <w:rFonts w:ascii="Times New Roman"/>
          <w:b/>
          <w:i w:val="false"/>
          <w:color w:val="000000"/>
        </w:rPr>
        <w:t xml:space="preserve"> 7.18. "Әскери топография және жергілікті жерде бағдарлау" модулі</w:t>
      </w:r>
    </w:p>
    <w:bookmarkEnd w:id="286"/>
    <w:bookmarkStart w:name="z304" w:id="287"/>
    <w:p>
      <w:pPr>
        <w:spacing w:after="0"/>
        <w:ind w:left="0"/>
        <w:jc w:val="both"/>
      </w:pPr>
      <w:r>
        <w:rPr>
          <w:rFonts w:ascii="Times New Roman"/>
          <w:b w:val="false"/>
          <w:i w:val="false"/>
          <w:color w:val="000000"/>
          <w:sz w:val="28"/>
        </w:rPr>
        <w:t>
      Модульдің мақсаты бастапқы әскери дайындық оқытушыларын әскери топография негізімен және жергілікті жерде бағдарлау әдістерімен таныстыру болып табылады.</w:t>
      </w:r>
    </w:p>
    <w:bookmarkEnd w:id="287"/>
    <w:bookmarkStart w:name="z305" w:id="288"/>
    <w:p>
      <w:pPr>
        <w:spacing w:after="0"/>
        <w:ind w:left="0"/>
        <w:jc w:val="both"/>
      </w:pPr>
      <w:r>
        <w:rPr>
          <w:rFonts w:ascii="Times New Roman"/>
          <w:b w:val="false"/>
          <w:i w:val="false"/>
          <w:color w:val="000000"/>
          <w:sz w:val="28"/>
        </w:rPr>
        <w:t>
      Модуль жауынгерлік жағдайда бағдарлау үшін картаны және басқа да навигациялық құралды пайдалану дағдысын дамытуға, сондай-ақ табиғи бағдарды және басқа да тәсілдерді пайдаланып, картаны пайдаланбай, бағдарлау әдістемесіне оқытуға бағытталған.</w:t>
      </w:r>
    </w:p>
    <w:bookmarkEnd w:id="288"/>
    <w:bookmarkStart w:name="z306" w:id="289"/>
    <w:p>
      <w:pPr>
        <w:spacing w:after="0"/>
        <w:ind w:left="0"/>
        <w:jc w:val="both"/>
      </w:pPr>
      <w:r>
        <w:rPr>
          <w:rFonts w:ascii="Times New Roman"/>
          <w:b w:val="false"/>
          <w:i w:val="false"/>
          <w:color w:val="000000"/>
          <w:sz w:val="28"/>
        </w:rPr>
        <w:t>
      Модульдің міндеттері:</w:t>
      </w:r>
    </w:p>
    <w:bookmarkEnd w:id="289"/>
    <w:bookmarkStart w:name="z307" w:id="290"/>
    <w:p>
      <w:pPr>
        <w:spacing w:after="0"/>
        <w:ind w:left="0"/>
        <w:jc w:val="both"/>
      </w:pPr>
      <w:r>
        <w:rPr>
          <w:rFonts w:ascii="Times New Roman"/>
          <w:b w:val="false"/>
          <w:i w:val="false"/>
          <w:color w:val="000000"/>
          <w:sz w:val="28"/>
        </w:rPr>
        <w:t>
      1) карта оқуды, азимутты айқындауды және навигациялық аспапты пайдалануды қоса алғанда, әскери топография негізін зерделеу;</w:t>
      </w:r>
    </w:p>
    <w:bookmarkEnd w:id="290"/>
    <w:bookmarkStart w:name="z308" w:id="291"/>
    <w:p>
      <w:pPr>
        <w:spacing w:after="0"/>
        <w:ind w:left="0"/>
        <w:jc w:val="both"/>
      </w:pPr>
      <w:r>
        <w:rPr>
          <w:rFonts w:ascii="Times New Roman"/>
          <w:b w:val="false"/>
          <w:i w:val="false"/>
          <w:color w:val="000000"/>
          <w:sz w:val="28"/>
        </w:rPr>
        <w:t>
      2) қалыпты және экстремалды жағдайда жергілікті жерде бағдарлау әдістерімен таныстыру;</w:t>
      </w:r>
    </w:p>
    <w:bookmarkEnd w:id="291"/>
    <w:bookmarkStart w:name="z309" w:id="292"/>
    <w:p>
      <w:pPr>
        <w:spacing w:after="0"/>
        <w:ind w:left="0"/>
        <w:jc w:val="both"/>
      </w:pPr>
      <w:r>
        <w:rPr>
          <w:rFonts w:ascii="Times New Roman"/>
          <w:b w:val="false"/>
          <w:i w:val="false"/>
          <w:color w:val="000000"/>
          <w:sz w:val="28"/>
        </w:rPr>
        <w:t>
      3) мобильді қосымшаларды қоса алғанда, бағдарлау үшін дәстүрлі және қазіргі заманғы цифрлық технологияны пайдалануға үйрету (интернет болмағанда офлайн-режимде);</w:t>
      </w:r>
    </w:p>
    <w:bookmarkEnd w:id="292"/>
    <w:bookmarkStart w:name="z310" w:id="293"/>
    <w:p>
      <w:pPr>
        <w:spacing w:after="0"/>
        <w:ind w:left="0"/>
        <w:jc w:val="both"/>
      </w:pPr>
      <w:r>
        <w:rPr>
          <w:rFonts w:ascii="Times New Roman"/>
          <w:b w:val="false"/>
          <w:i w:val="false"/>
          <w:color w:val="000000"/>
          <w:sz w:val="28"/>
        </w:rPr>
        <w:t>
      4) оқытушылардың әртүрлі бағдарлау құралының көмегімен жергілікті жерде орналасқан жерін және қозғалысты айқындаудың іс жүзіндегі дағдысын дамыту.</w:t>
      </w:r>
    </w:p>
    <w:bookmarkEnd w:id="293"/>
    <w:bookmarkStart w:name="z311" w:id="294"/>
    <w:p>
      <w:pPr>
        <w:spacing w:after="0"/>
        <w:ind w:left="0"/>
        <w:jc w:val="both"/>
      </w:pPr>
      <w:r>
        <w:rPr>
          <w:rFonts w:ascii="Times New Roman"/>
          <w:b w:val="false"/>
          <w:i w:val="false"/>
          <w:color w:val="000000"/>
          <w:sz w:val="28"/>
        </w:rPr>
        <w:t>
      Күтілетін нәтиже:</w:t>
      </w:r>
    </w:p>
    <w:bookmarkEnd w:id="294"/>
    <w:bookmarkStart w:name="z312" w:id="295"/>
    <w:p>
      <w:pPr>
        <w:spacing w:after="0"/>
        <w:ind w:left="0"/>
        <w:jc w:val="both"/>
      </w:pPr>
      <w:r>
        <w:rPr>
          <w:rFonts w:ascii="Times New Roman"/>
          <w:b w:val="false"/>
          <w:i w:val="false"/>
          <w:color w:val="000000"/>
          <w:sz w:val="28"/>
        </w:rPr>
        <w:t>
      1) орналасқан жерін нақты айқындау және маршрутты жоспарлау үшін әскери топография бойынша алған білімін қолдану;</w:t>
      </w:r>
    </w:p>
    <w:bookmarkEnd w:id="295"/>
    <w:bookmarkStart w:name="z313" w:id="296"/>
    <w:p>
      <w:pPr>
        <w:spacing w:after="0"/>
        <w:ind w:left="0"/>
        <w:jc w:val="both"/>
      </w:pPr>
      <w:r>
        <w:rPr>
          <w:rFonts w:ascii="Times New Roman"/>
          <w:b w:val="false"/>
          <w:i w:val="false"/>
          <w:color w:val="000000"/>
          <w:sz w:val="28"/>
        </w:rPr>
        <w:t>
      2) картаны, құбылнаманы және басқа да навигациялық құралды пайдаланып, жергілікті жерде бағдарлану;</w:t>
      </w:r>
    </w:p>
    <w:bookmarkEnd w:id="296"/>
    <w:bookmarkStart w:name="z314" w:id="297"/>
    <w:p>
      <w:pPr>
        <w:spacing w:after="0"/>
        <w:ind w:left="0"/>
        <w:jc w:val="both"/>
      </w:pPr>
      <w:r>
        <w:rPr>
          <w:rFonts w:ascii="Times New Roman"/>
          <w:b w:val="false"/>
          <w:i w:val="false"/>
          <w:color w:val="000000"/>
          <w:sz w:val="28"/>
        </w:rPr>
        <w:t>
      3) тиімді бағдарлау үшін қазіргі заманғы цифрлық құралдар мен мобильді қосымшаларды пайдалану;</w:t>
      </w:r>
    </w:p>
    <w:bookmarkEnd w:id="297"/>
    <w:bookmarkStart w:name="z315" w:id="298"/>
    <w:p>
      <w:pPr>
        <w:spacing w:after="0"/>
        <w:ind w:left="0"/>
        <w:jc w:val="both"/>
      </w:pPr>
      <w:r>
        <w:rPr>
          <w:rFonts w:ascii="Times New Roman"/>
          <w:b w:val="false"/>
          <w:i w:val="false"/>
          <w:color w:val="000000"/>
          <w:sz w:val="28"/>
        </w:rPr>
        <w:t>
      4) оқушыларды жергілікті жерде бағдарлану әдістеріне және әртүрлі жағдайда қауіпсіз қозғалуға оқыту.</w:t>
      </w:r>
    </w:p>
    <w:bookmarkEnd w:id="298"/>
    <w:bookmarkStart w:name="z316" w:id="299"/>
    <w:p>
      <w:pPr>
        <w:spacing w:after="0"/>
        <w:ind w:left="0"/>
        <w:jc w:val="left"/>
      </w:pPr>
      <w:r>
        <w:rPr>
          <w:rFonts w:ascii="Times New Roman"/>
          <w:b/>
          <w:i w:val="false"/>
          <w:color w:val="000000"/>
        </w:rPr>
        <w:t xml:space="preserve"> 7.19. "Қорытынды тестілеу" модулі</w:t>
      </w:r>
    </w:p>
    <w:bookmarkEnd w:id="299"/>
    <w:bookmarkStart w:name="z317" w:id="300"/>
    <w:p>
      <w:pPr>
        <w:spacing w:after="0"/>
        <w:ind w:left="0"/>
        <w:jc w:val="both"/>
      </w:pPr>
      <w:r>
        <w:rPr>
          <w:rFonts w:ascii="Times New Roman"/>
          <w:b w:val="false"/>
          <w:i w:val="false"/>
          <w:color w:val="000000"/>
          <w:sz w:val="28"/>
        </w:rPr>
        <w:t>
      Модульдің мақсаты оқытушылар бастапқы әскери дайындық бағдарламасы бойынша оқыту процесінде алған білімі мен дағдысының деңгейін бағалау болып табылады. Модуль оқытушының бастапқы әскери дайындық шеңберінде дербес педагогикалық қызметке дайын болу деңгейін анықтауға мүмкіндік беретін қорытынды тестілеуді өткізуге бағытталған.</w:t>
      </w:r>
    </w:p>
    <w:bookmarkEnd w:id="300"/>
    <w:bookmarkStart w:name="z318" w:id="301"/>
    <w:p>
      <w:pPr>
        <w:spacing w:after="0"/>
        <w:ind w:left="0"/>
        <w:jc w:val="both"/>
      </w:pPr>
      <w:r>
        <w:rPr>
          <w:rFonts w:ascii="Times New Roman"/>
          <w:b w:val="false"/>
          <w:i w:val="false"/>
          <w:color w:val="000000"/>
          <w:sz w:val="28"/>
        </w:rPr>
        <w:t>
      Модульдің міндеттері:</w:t>
      </w:r>
    </w:p>
    <w:bookmarkEnd w:id="301"/>
    <w:bookmarkStart w:name="z319" w:id="302"/>
    <w:p>
      <w:pPr>
        <w:spacing w:after="0"/>
        <w:ind w:left="0"/>
        <w:jc w:val="both"/>
      </w:pPr>
      <w:r>
        <w:rPr>
          <w:rFonts w:ascii="Times New Roman"/>
          <w:b w:val="false"/>
          <w:i w:val="false"/>
          <w:color w:val="000000"/>
          <w:sz w:val="28"/>
        </w:rPr>
        <w:t>
      1) оқытушының теориялық білімі мен іс жүзіндегі дағдысын бағалау үшін қорытынды тестілеуді өткізу;</w:t>
      </w:r>
    </w:p>
    <w:bookmarkEnd w:id="302"/>
    <w:bookmarkStart w:name="z320" w:id="303"/>
    <w:p>
      <w:pPr>
        <w:spacing w:after="0"/>
        <w:ind w:left="0"/>
        <w:jc w:val="both"/>
      </w:pPr>
      <w:r>
        <w:rPr>
          <w:rFonts w:ascii="Times New Roman"/>
          <w:b w:val="false"/>
          <w:i w:val="false"/>
          <w:color w:val="000000"/>
          <w:sz w:val="28"/>
        </w:rPr>
        <w:t>
      2) оқытушының бастапқы әскери дайындық бойынша сабақты ұйымдастыру және өткізу дағдысын бағалау;</w:t>
      </w:r>
    </w:p>
    <w:bookmarkEnd w:id="303"/>
    <w:bookmarkStart w:name="z321" w:id="304"/>
    <w:p>
      <w:pPr>
        <w:spacing w:after="0"/>
        <w:ind w:left="0"/>
        <w:jc w:val="both"/>
      </w:pPr>
      <w:r>
        <w:rPr>
          <w:rFonts w:ascii="Times New Roman"/>
          <w:b w:val="false"/>
          <w:i w:val="false"/>
          <w:color w:val="000000"/>
          <w:sz w:val="28"/>
        </w:rPr>
        <w:t>
      3) оқытушының оқушыларды оқыту мен тәрбиелеуге байланысты педагогикалық міндеттерді шешу қабілетін тексеру;</w:t>
      </w:r>
    </w:p>
    <w:bookmarkEnd w:id="304"/>
    <w:bookmarkStart w:name="z322" w:id="305"/>
    <w:p>
      <w:pPr>
        <w:spacing w:after="0"/>
        <w:ind w:left="0"/>
        <w:jc w:val="both"/>
      </w:pPr>
      <w:r>
        <w:rPr>
          <w:rFonts w:ascii="Times New Roman"/>
          <w:b w:val="false"/>
          <w:i w:val="false"/>
          <w:color w:val="000000"/>
          <w:sz w:val="28"/>
        </w:rPr>
        <w:t>
      4) оқытушының алған білімі мен дағдысын нақты білім беру практикасында пайдалануға дайын болуын бағалау.</w:t>
      </w:r>
    </w:p>
    <w:bookmarkEnd w:id="305"/>
    <w:bookmarkStart w:name="z323" w:id="306"/>
    <w:p>
      <w:pPr>
        <w:spacing w:after="0"/>
        <w:ind w:left="0"/>
        <w:jc w:val="left"/>
      </w:pPr>
      <w:r>
        <w:rPr>
          <w:rFonts w:ascii="Times New Roman"/>
          <w:b/>
          <w:i w:val="false"/>
          <w:color w:val="000000"/>
        </w:rPr>
        <w:t xml:space="preserve"> 8. Оқыту нәтижесін бағалау</w:t>
      </w:r>
    </w:p>
    <w:bookmarkEnd w:id="306"/>
    <w:bookmarkStart w:name="z324" w:id="307"/>
    <w:p>
      <w:pPr>
        <w:spacing w:after="0"/>
        <w:ind w:left="0"/>
        <w:jc w:val="both"/>
      </w:pPr>
      <w:r>
        <w:rPr>
          <w:rFonts w:ascii="Times New Roman"/>
          <w:b w:val="false"/>
          <w:i w:val="false"/>
          <w:color w:val="000000"/>
          <w:sz w:val="28"/>
        </w:rPr>
        <w:t>
      8.1 Тыңдаушылардың білімін бақылау және бағалау жобалық жұмыс немесе демо-сабақты (шағын іс-шараны) таныстыру жолымен және қорытынды тестілеу арқылы жүзеге асырылады.</w:t>
      </w:r>
    </w:p>
    <w:bookmarkEnd w:id="307"/>
    <w:bookmarkStart w:name="z325" w:id="308"/>
    <w:p>
      <w:pPr>
        <w:spacing w:after="0"/>
        <w:ind w:left="0"/>
        <w:jc w:val="both"/>
      </w:pPr>
      <w:r>
        <w:rPr>
          <w:rFonts w:ascii="Times New Roman"/>
          <w:b w:val="false"/>
          <w:i w:val="false"/>
          <w:color w:val="000000"/>
          <w:sz w:val="28"/>
        </w:rPr>
        <w:t>
      Демо-сабақты/жобаны таныстыру, өлшемшарт құрылымы  және бағалау параметрі</w:t>
      </w:r>
    </w:p>
    <w:bookmarkEnd w:id="308"/>
    <w:bookmarkStart w:name="z326" w:id="309"/>
    <w:p>
      <w:pPr>
        <w:spacing w:after="0"/>
        <w:ind w:left="0"/>
        <w:jc w:val="both"/>
      </w:pPr>
      <w:r>
        <w:rPr>
          <w:rFonts w:ascii="Times New Roman"/>
          <w:b w:val="false"/>
          <w:i w:val="false"/>
          <w:color w:val="000000"/>
          <w:sz w:val="28"/>
        </w:rPr>
        <w:t xml:space="preserve">
      Тыңдаушылар пән бойынша сабақты жоспарлайды және қазіргі заманғы талаптарды ескеріп, сабақ беруді жоспарлау бойынша іс-қимыл ретінде әртүрлі кезеңде сабақ фрагментін ұсынады. </w:t>
      </w:r>
    </w:p>
    <w:bookmarkEnd w:id="309"/>
    <w:bookmarkStart w:name="z327" w:id="310"/>
    <w:p>
      <w:pPr>
        <w:spacing w:after="0"/>
        <w:ind w:left="0"/>
        <w:jc w:val="both"/>
      </w:pPr>
      <w:r>
        <w:rPr>
          <w:rFonts w:ascii="Times New Roman"/>
          <w:b w:val="false"/>
          <w:i w:val="false"/>
          <w:color w:val="000000"/>
          <w:sz w:val="28"/>
        </w:rPr>
        <w:t xml:space="preserve">
      Демо-сабақты жоспарлауға қойылатын талаптар </w:t>
      </w:r>
    </w:p>
    <w:bookmarkEnd w:id="310"/>
    <w:bookmarkStart w:name="z328" w:id="311"/>
    <w:p>
      <w:pPr>
        <w:spacing w:after="0"/>
        <w:ind w:left="0"/>
        <w:jc w:val="both"/>
      </w:pPr>
      <w:r>
        <w:rPr>
          <w:rFonts w:ascii="Times New Roman"/>
          <w:b w:val="false"/>
          <w:i w:val="false"/>
          <w:color w:val="000000"/>
          <w:sz w:val="28"/>
        </w:rPr>
        <w:t xml:space="preserve">
      Мақсаты – оқу пәні бойынша жаңартылған бағдарламаға сәйкес педагогикалық тәсілдерді, өлшемшарттық бағалау жүйесін түсінуді және қолдануды бағалау. </w:t>
      </w:r>
    </w:p>
    <w:bookmarkEnd w:id="311"/>
    <w:bookmarkStart w:name="z329" w:id="312"/>
    <w:p>
      <w:pPr>
        <w:spacing w:after="0"/>
        <w:ind w:left="0"/>
        <w:jc w:val="both"/>
      </w:pPr>
      <w:r>
        <w:rPr>
          <w:rFonts w:ascii="Times New Roman"/>
          <w:b w:val="false"/>
          <w:i w:val="false"/>
          <w:color w:val="000000"/>
          <w:sz w:val="28"/>
        </w:rPr>
        <w:t>
      Сабақ жоспары мыналарды қамтуға тиіс:</w:t>
      </w:r>
    </w:p>
    <w:bookmarkEnd w:id="312"/>
    <w:bookmarkStart w:name="z330" w:id="313"/>
    <w:p>
      <w:pPr>
        <w:spacing w:after="0"/>
        <w:ind w:left="0"/>
        <w:jc w:val="both"/>
      </w:pPr>
      <w:r>
        <w:rPr>
          <w:rFonts w:ascii="Times New Roman"/>
          <w:b w:val="false"/>
          <w:i w:val="false"/>
          <w:color w:val="000000"/>
          <w:sz w:val="28"/>
        </w:rPr>
        <w:t>
      1. Оқыту мақсаттарын қоюды:</w:t>
      </w:r>
    </w:p>
    <w:bookmarkEnd w:id="313"/>
    <w:bookmarkStart w:name="z331" w:id="314"/>
    <w:p>
      <w:pPr>
        <w:spacing w:after="0"/>
        <w:ind w:left="0"/>
        <w:jc w:val="both"/>
      </w:pPr>
      <w:r>
        <w:rPr>
          <w:rFonts w:ascii="Times New Roman"/>
          <w:b w:val="false"/>
          <w:i w:val="false"/>
          <w:color w:val="000000"/>
          <w:sz w:val="28"/>
        </w:rPr>
        <w:t>
      шағын сабақтың мақсаттары оқыту мақсаттарымен келісілген;</w:t>
      </w:r>
    </w:p>
    <w:bookmarkEnd w:id="314"/>
    <w:bookmarkStart w:name="z332" w:id="315"/>
    <w:p>
      <w:pPr>
        <w:spacing w:after="0"/>
        <w:ind w:left="0"/>
        <w:jc w:val="both"/>
      </w:pPr>
      <w:r>
        <w:rPr>
          <w:rFonts w:ascii="Times New Roman"/>
          <w:b w:val="false"/>
          <w:i w:val="false"/>
          <w:color w:val="000000"/>
          <w:sz w:val="28"/>
        </w:rPr>
        <w:t>
      пәннің ерекшелігіне бағдарлану;</w:t>
      </w:r>
    </w:p>
    <w:bookmarkEnd w:id="315"/>
    <w:bookmarkStart w:name="z333" w:id="316"/>
    <w:p>
      <w:pPr>
        <w:spacing w:after="0"/>
        <w:ind w:left="0"/>
        <w:jc w:val="both"/>
      </w:pPr>
      <w:r>
        <w:rPr>
          <w:rFonts w:ascii="Times New Roman"/>
          <w:b w:val="false"/>
          <w:i w:val="false"/>
          <w:color w:val="000000"/>
          <w:sz w:val="28"/>
        </w:rPr>
        <w:t>
      мақсаттар SMART форматында тұжырымдалған.</w:t>
      </w:r>
    </w:p>
    <w:bookmarkEnd w:id="316"/>
    <w:bookmarkStart w:name="z334" w:id="317"/>
    <w:p>
      <w:pPr>
        <w:spacing w:after="0"/>
        <w:ind w:left="0"/>
        <w:jc w:val="both"/>
      </w:pPr>
      <w:r>
        <w:rPr>
          <w:rFonts w:ascii="Times New Roman"/>
          <w:b w:val="false"/>
          <w:i w:val="false"/>
          <w:color w:val="000000"/>
          <w:sz w:val="28"/>
        </w:rPr>
        <w:t>
      2. Оқушылардың жетістігін қолдауды:</w:t>
      </w:r>
    </w:p>
    <w:bookmarkEnd w:id="317"/>
    <w:bookmarkStart w:name="z335" w:id="318"/>
    <w:p>
      <w:pPr>
        <w:spacing w:after="0"/>
        <w:ind w:left="0"/>
        <w:jc w:val="both"/>
      </w:pPr>
      <w:r>
        <w:rPr>
          <w:rFonts w:ascii="Times New Roman"/>
          <w:b w:val="false"/>
          <w:i w:val="false"/>
          <w:color w:val="000000"/>
          <w:sz w:val="28"/>
        </w:rPr>
        <w:t>
      сабақ мақсатына қол жеткізуге ықпал ететін әдістерді пайдалану;</w:t>
      </w:r>
    </w:p>
    <w:bookmarkEnd w:id="318"/>
    <w:bookmarkStart w:name="z336" w:id="319"/>
    <w:p>
      <w:pPr>
        <w:spacing w:after="0"/>
        <w:ind w:left="0"/>
        <w:jc w:val="both"/>
      </w:pPr>
      <w:r>
        <w:rPr>
          <w:rFonts w:ascii="Times New Roman"/>
          <w:b w:val="false"/>
          <w:i w:val="false"/>
          <w:color w:val="000000"/>
          <w:sz w:val="28"/>
        </w:rPr>
        <w:t>
      білім беру субъектілерін оқыту процесіне тартуға бағытталған тәсілдер мен әдістер.</w:t>
      </w:r>
    </w:p>
    <w:bookmarkEnd w:id="319"/>
    <w:bookmarkStart w:name="z337" w:id="320"/>
    <w:p>
      <w:pPr>
        <w:spacing w:after="0"/>
        <w:ind w:left="0"/>
        <w:jc w:val="both"/>
      </w:pPr>
      <w:r>
        <w:rPr>
          <w:rFonts w:ascii="Times New Roman"/>
          <w:b w:val="false"/>
          <w:i w:val="false"/>
          <w:color w:val="000000"/>
          <w:sz w:val="28"/>
        </w:rPr>
        <w:t>
      3. Сараланған тәсілді пайдалануды:</w:t>
      </w:r>
    </w:p>
    <w:bookmarkEnd w:id="320"/>
    <w:bookmarkStart w:name="z338" w:id="321"/>
    <w:p>
      <w:pPr>
        <w:spacing w:after="0"/>
        <w:ind w:left="0"/>
        <w:jc w:val="both"/>
      </w:pPr>
      <w:r>
        <w:rPr>
          <w:rFonts w:ascii="Times New Roman"/>
          <w:b w:val="false"/>
          <w:i w:val="false"/>
          <w:color w:val="000000"/>
          <w:sz w:val="28"/>
        </w:rPr>
        <w:t>
      оқушылардың қажеттілігін ескеріп, сараланған тапсырмаларды әзірлеу;</w:t>
      </w:r>
    </w:p>
    <w:bookmarkEnd w:id="321"/>
    <w:bookmarkStart w:name="z339" w:id="322"/>
    <w:p>
      <w:pPr>
        <w:spacing w:after="0"/>
        <w:ind w:left="0"/>
        <w:jc w:val="both"/>
      </w:pPr>
      <w:r>
        <w:rPr>
          <w:rFonts w:ascii="Times New Roman"/>
          <w:b w:val="false"/>
          <w:i w:val="false"/>
          <w:color w:val="000000"/>
          <w:sz w:val="28"/>
        </w:rPr>
        <w:t>
      тапсырмаларды саралау тәсілдерін айқындау.</w:t>
      </w:r>
    </w:p>
    <w:bookmarkEnd w:id="322"/>
    <w:bookmarkStart w:name="z340" w:id="323"/>
    <w:p>
      <w:pPr>
        <w:spacing w:after="0"/>
        <w:ind w:left="0"/>
        <w:jc w:val="both"/>
      </w:pPr>
      <w:r>
        <w:rPr>
          <w:rFonts w:ascii="Times New Roman"/>
          <w:b w:val="false"/>
          <w:i w:val="false"/>
          <w:color w:val="000000"/>
          <w:sz w:val="28"/>
        </w:rPr>
        <w:t>
      4. Оқушыларды бағалауды ұйымдастыруды:</w:t>
      </w:r>
    </w:p>
    <w:bookmarkEnd w:id="323"/>
    <w:bookmarkStart w:name="z341" w:id="324"/>
    <w:p>
      <w:pPr>
        <w:spacing w:after="0"/>
        <w:ind w:left="0"/>
        <w:jc w:val="both"/>
      </w:pPr>
      <w:r>
        <w:rPr>
          <w:rFonts w:ascii="Times New Roman"/>
          <w:b w:val="false"/>
          <w:i w:val="false"/>
          <w:color w:val="000000"/>
          <w:sz w:val="28"/>
        </w:rPr>
        <w:t>
      таңдалған бағалау стратегиясы оқыту мақсаттарына сәйкес келеді;</w:t>
      </w:r>
    </w:p>
    <w:bookmarkEnd w:id="324"/>
    <w:bookmarkStart w:name="z342" w:id="325"/>
    <w:p>
      <w:pPr>
        <w:spacing w:after="0"/>
        <w:ind w:left="0"/>
        <w:jc w:val="both"/>
      </w:pPr>
      <w:r>
        <w:rPr>
          <w:rFonts w:ascii="Times New Roman"/>
          <w:b w:val="false"/>
          <w:i w:val="false"/>
          <w:color w:val="000000"/>
          <w:sz w:val="28"/>
        </w:rPr>
        <w:t>
      формативті бағалау оқытуды қолдайды;</w:t>
      </w:r>
    </w:p>
    <w:bookmarkEnd w:id="325"/>
    <w:bookmarkStart w:name="z343" w:id="326"/>
    <w:p>
      <w:pPr>
        <w:spacing w:after="0"/>
        <w:ind w:left="0"/>
        <w:jc w:val="both"/>
      </w:pPr>
      <w:r>
        <w:rPr>
          <w:rFonts w:ascii="Times New Roman"/>
          <w:b w:val="false"/>
          <w:i w:val="false"/>
          <w:color w:val="000000"/>
          <w:sz w:val="28"/>
        </w:rPr>
        <w:t>
      тапсырмаларға дескриптор әзірленді.</w:t>
      </w:r>
    </w:p>
    <w:bookmarkEnd w:id="326"/>
    <w:bookmarkStart w:name="z344" w:id="327"/>
    <w:p>
      <w:pPr>
        <w:spacing w:after="0"/>
        <w:ind w:left="0"/>
        <w:jc w:val="both"/>
      </w:pPr>
      <w:r>
        <w:rPr>
          <w:rFonts w:ascii="Times New Roman"/>
          <w:b w:val="false"/>
          <w:i w:val="false"/>
          <w:color w:val="000000"/>
          <w:sz w:val="28"/>
        </w:rPr>
        <w:t xml:space="preserve">
      Демо-сабақты бағалау өлшемшарты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8"/>
          <w:p>
            <w:pPr>
              <w:spacing w:after="0"/>
              <w:ind w:left="0"/>
              <w:jc w:val="both"/>
            </w:pPr>
            <w:r>
              <w:rPr>
                <w:rFonts w:ascii="Times New Roman"/>
                <w:b/>
                <w:i w:val="false"/>
                <w:color w:val="000000"/>
              </w:rPr>
              <w:t xml:space="preserve"> Р/с №</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 SMART форматында тұжырымдалған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әдістер барлық қатысушыны оқыту процесіне тартады және оқыту мақсатын іске асыруға бағытталған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оқыту нәтижесін жақсартуға ықпал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қажеттілігін есепке алу. Сараланған тәсілді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 оның ішінде АКТ-ны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Мазмұндаудың қолжетімділігі мен дұрыстығы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Тайм-менеджментті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29"/>
    <w:p>
      <w:pPr>
        <w:spacing w:after="0"/>
        <w:ind w:left="0"/>
        <w:jc w:val="both"/>
      </w:pPr>
      <w:r>
        <w:rPr>
          <w:rFonts w:ascii="Times New Roman"/>
          <w:b w:val="false"/>
          <w:i w:val="false"/>
          <w:color w:val="000000"/>
          <w:sz w:val="28"/>
        </w:rPr>
        <w:t>
      Демо-сабақты таныстыруды бағалау үшін мынадай балл қойылады:</w:t>
      </w:r>
    </w:p>
    <w:bookmarkEnd w:id="329"/>
    <w:bookmarkStart w:name="z347" w:id="330"/>
    <w:p>
      <w:pPr>
        <w:spacing w:after="0"/>
        <w:ind w:left="0"/>
        <w:jc w:val="both"/>
      </w:pPr>
      <w:r>
        <w:rPr>
          <w:rFonts w:ascii="Times New Roman"/>
          <w:b w:val="false"/>
          <w:i w:val="false"/>
          <w:color w:val="000000"/>
          <w:sz w:val="28"/>
        </w:rPr>
        <w:t>
      0 балл – бағалау элементі жоқ;</w:t>
      </w:r>
    </w:p>
    <w:bookmarkEnd w:id="330"/>
    <w:bookmarkStart w:name="z348" w:id="331"/>
    <w:p>
      <w:pPr>
        <w:spacing w:after="0"/>
        <w:ind w:left="0"/>
        <w:jc w:val="both"/>
      </w:pPr>
      <w:r>
        <w:rPr>
          <w:rFonts w:ascii="Times New Roman"/>
          <w:b w:val="false"/>
          <w:i w:val="false"/>
          <w:color w:val="000000"/>
          <w:sz w:val="28"/>
        </w:rPr>
        <w:t>
      1 балл – дәлелдеме нашар;</w:t>
      </w:r>
    </w:p>
    <w:bookmarkEnd w:id="331"/>
    <w:bookmarkStart w:name="z349" w:id="332"/>
    <w:p>
      <w:pPr>
        <w:spacing w:after="0"/>
        <w:ind w:left="0"/>
        <w:jc w:val="both"/>
      </w:pPr>
      <w:r>
        <w:rPr>
          <w:rFonts w:ascii="Times New Roman"/>
          <w:b w:val="false"/>
          <w:i w:val="false"/>
          <w:color w:val="000000"/>
          <w:sz w:val="28"/>
        </w:rPr>
        <w:t>
      2 балл – дәлелдеме орташа;</w:t>
      </w:r>
    </w:p>
    <w:bookmarkEnd w:id="332"/>
    <w:bookmarkStart w:name="z350" w:id="333"/>
    <w:p>
      <w:pPr>
        <w:spacing w:after="0"/>
        <w:ind w:left="0"/>
        <w:jc w:val="both"/>
      </w:pPr>
      <w:r>
        <w:rPr>
          <w:rFonts w:ascii="Times New Roman"/>
          <w:b w:val="false"/>
          <w:i w:val="false"/>
          <w:color w:val="000000"/>
          <w:sz w:val="28"/>
        </w:rPr>
        <w:t>
      3 балл – дәлелдеме толық.</w:t>
      </w:r>
    </w:p>
    <w:bookmarkEnd w:id="333"/>
    <w:bookmarkStart w:name="z351" w:id="334"/>
    <w:p>
      <w:pPr>
        <w:spacing w:after="0"/>
        <w:ind w:left="0"/>
        <w:jc w:val="both"/>
      </w:pPr>
      <w:r>
        <w:rPr>
          <w:rFonts w:ascii="Times New Roman"/>
          <w:b w:val="false"/>
          <w:i w:val="false"/>
          <w:color w:val="000000"/>
          <w:sz w:val="28"/>
        </w:rPr>
        <w:t>
      Демо-сабақты таныстыру бойынша тыңдаушылардың білімін бағалау балл жиынтығын дәстүрлі бағалау нормаларына аудару арқылы мынадай схема бойынша жүзеге асырылады:</w:t>
      </w:r>
    </w:p>
    <w:bookmarkEnd w:id="334"/>
    <w:bookmarkStart w:name="z352" w:id="335"/>
    <w:p>
      <w:pPr>
        <w:spacing w:after="0"/>
        <w:ind w:left="0"/>
        <w:jc w:val="both"/>
      </w:pPr>
      <w:r>
        <w:rPr>
          <w:rFonts w:ascii="Times New Roman"/>
          <w:b w:val="false"/>
          <w:i w:val="false"/>
          <w:color w:val="000000"/>
          <w:sz w:val="28"/>
        </w:rPr>
        <w:t>
      "өте жақсы" – 19-21 балл;</w:t>
      </w:r>
    </w:p>
    <w:bookmarkEnd w:id="335"/>
    <w:bookmarkStart w:name="z353" w:id="336"/>
    <w:p>
      <w:pPr>
        <w:spacing w:after="0"/>
        <w:ind w:left="0"/>
        <w:jc w:val="both"/>
      </w:pPr>
      <w:r>
        <w:rPr>
          <w:rFonts w:ascii="Times New Roman"/>
          <w:b w:val="false"/>
          <w:i w:val="false"/>
          <w:color w:val="000000"/>
          <w:sz w:val="28"/>
        </w:rPr>
        <w:t>
      "жақсы" – 15-18 балл;</w:t>
      </w:r>
    </w:p>
    <w:bookmarkEnd w:id="336"/>
    <w:bookmarkStart w:name="z354" w:id="337"/>
    <w:p>
      <w:pPr>
        <w:spacing w:after="0"/>
        <w:ind w:left="0"/>
        <w:jc w:val="both"/>
      </w:pPr>
      <w:r>
        <w:rPr>
          <w:rFonts w:ascii="Times New Roman"/>
          <w:b w:val="false"/>
          <w:i w:val="false"/>
          <w:color w:val="000000"/>
          <w:sz w:val="28"/>
        </w:rPr>
        <w:t>
      "қанағаттанарлық" – 11-14 балл.</w:t>
      </w:r>
    </w:p>
    <w:bookmarkEnd w:id="337"/>
    <w:bookmarkStart w:name="z355" w:id="338"/>
    <w:p>
      <w:pPr>
        <w:spacing w:after="0"/>
        <w:ind w:left="0"/>
        <w:jc w:val="both"/>
      </w:pPr>
      <w:r>
        <w:rPr>
          <w:rFonts w:ascii="Times New Roman"/>
          <w:b w:val="false"/>
          <w:i w:val="false"/>
          <w:color w:val="000000"/>
          <w:sz w:val="28"/>
        </w:rPr>
        <w:t>
      Презентацияға қойылатын талаптар</w:t>
      </w:r>
    </w:p>
    <w:bookmarkEnd w:id="338"/>
    <w:bookmarkStart w:name="z356" w:id="339"/>
    <w:p>
      <w:pPr>
        <w:spacing w:after="0"/>
        <w:ind w:left="0"/>
        <w:jc w:val="both"/>
      </w:pPr>
      <w:r>
        <w:rPr>
          <w:rFonts w:ascii="Times New Roman"/>
          <w:b w:val="false"/>
          <w:i w:val="false"/>
          <w:color w:val="000000"/>
          <w:sz w:val="28"/>
        </w:rPr>
        <w:t>
      Презентация үшін уақыт – 5-7 минут.</w:t>
      </w:r>
    </w:p>
    <w:bookmarkEnd w:id="339"/>
    <w:bookmarkStart w:name="z357" w:id="340"/>
    <w:p>
      <w:pPr>
        <w:spacing w:after="0"/>
        <w:ind w:left="0"/>
        <w:jc w:val="both"/>
      </w:pPr>
      <w:r>
        <w:rPr>
          <w:rFonts w:ascii="Times New Roman"/>
          <w:b w:val="false"/>
          <w:i w:val="false"/>
          <w:color w:val="000000"/>
          <w:sz w:val="28"/>
        </w:rPr>
        <w:t>
      Презентацияның құрылымы</w:t>
      </w:r>
    </w:p>
    <w:bookmarkEnd w:id="340"/>
    <w:bookmarkStart w:name="z358" w:id="341"/>
    <w:p>
      <w:pPr>
        <w:spacing w:after="0"/>
        <w:ind w:left="0"/>
        <w:jc w:val="both"/>
      </w:pPr>
      <w:r>
        <w:rPr>
          <w:rFonts w:ascii="Times New Roman"/>
          <w:b w:val="false"/>
          <w:i w:val="false"/>
          <w:color w:val="000000"/>
          <w:sz w:val="28"/>
        </w:rPr>
        <w:t>
      Титулдық слайдта мынадай ақпарат болуға тиіс:</w:t>
      </w:r>
    </w:p>
    <w:bookmarkEnd w:id="341"/>
    <w:bookmarkStart w:name="z359" w:id="342"/>
    <w:p>
      <w:pPr>
        <w:spacing w:after="0"/>
        <w:ind w:left="0"/>
        <w:jc w:val="both"/>
      </w:pPr>
      <w:r>
        <w:rPr>
          <w:rFonts w:ascii="Times New Roman"/>
          <w:b w:val="false"/>
          <w:i w:val="false"/>
          <w:color w:val="000000"/>
          <w:sz w:val="28"/>
        </w:rPr>
        <w:t>
      1) сабақтың тақырыбы, оқыту мақсаты және сабақтың мақсаты;</w:t>
      </w:r>
    </w:p>
    <w:bookmarkEnd w:id="342"/>
    <w:bookmarkStart w:name="z360" w:id="343"/>
    <w:p>
      <w:pPr>
        <w:spacing w:after="0"/>
        <w:ind w:left="0"/>
        <w:jc w:val="both"/>
      </w:pPr>
      <w:r>
        <w:rPr>
          <w:rFonts w:ascii="Times New Roman"/>
          <w:b w:val="false"/>
          <w:i w:val="false"/>
          <w:color w:val="000000"/>
          <w:sz w:val="28"/>
        </w:rPr>
        <w:t>
      2) тегі, аты, жұмыс орны.</w:t>
      </w:r>
    </w:p>
    <w:bookmarkEnd w:id="343"/>
    <w:bookmarkStart w:name="z361" w:id="344"/>
    <w:p>
      <w:pPr>
        <w:spacing w:after="0"/>
        <w:ind w:left="0"/>
        <w:jc w:val="both"/>
      </w:pPr>
      <w:r>
        <w:rPr>
          <w:rFonts w:ascii="Times New Roman"/>
          <w:b w:val="false"/>
          <w:i w:val="false"/>
          <w:color w:val="000000"/>
          <w:sz w:val="28"/>
        </w:rPr>
        <w:t>
      Слайдтарды ресімдеу</w:t>
      </w:r>
    </w:p>
    <w:bookmarkEnd w:id="344"/>
    <w:bookmarkStart w:name="z362" w:id="345"/>
    <w:p>
      <w:pPr>
        <w:spacing w:after="0"/>
        <w:ind w:left="0"/>
        <w:jc w:val="both"/>
      </w:pPr>
      <w:r>
        <w:rPr>
          <w:rFonts w:ascii="Times New Roman"/>
          <w:b w:val="false"/>
          <w:i w:val="false"/>
          <w:color w:val="000000"/>
          <w:sz w:val="28"/>
        </w:rPr>
        <w:t>
      1. Негізгі мәтін үшін – ұсынылатын қаріп өлшемі 24 нүкте.</w:t>
      </w:r>
    </w:p>
    <w:bookmarkEnd w:id="345"/>
    <w:bookmarkStart w:name="z363" w:id="346"/>
    <w:p>
      <w:pPr>
        <w:spacing w:after="0"/>
        <w:ind w:left="0"/>
        <w:jc w:val="both"/>
      </w:pPr>
      <w:r>
        <w:rPr>
          <w:rFonts w:ascii="Times New Roman"/>
          <w:b w:val="false"/>
          <w:i w:val="false"/>
          <w:color w:val="000000"/>
          <w:sz w:val="28"/>
        </w:rPr>
        <w:t xml:space="preserve">
      2. Слайдтың шеті – әр жағынан кемінде 0,5 см. </w:t>
      </w:r>
    </w:p>
    <w:bookmarkEnd w:id="346"/>
    <w:bookmarkStart w:name="z364" w:id="347"/>
    <w:p>
      <w:pPr>
        <w:spacing w:after="0"/>
        <w:ind w:left="0"/>
        <w:jc w:val="both"/>
      </w:pPr>
      <w:r>
        <w:rPr>
          <w:rFonts w:ascii="Times New Roman"/>
          <w:b w:val="false"/>
          <w:i w:val="false"/>
          <w:color w:val="000000"/>
          <w:sz w:val="28"/>
        </w:rPr>
        <w:t>
      3. Презентация файлы педагогтің таңдауы бойынша бағдарламада орындалуға тиіс (MS Power Point, Google презентация, Prezi, Sway, Canva).</w:t>
      </w:r>
    </w:p>
    <w:bookmarkEnd w:id="347"/>
    <w:bookmarkStart w:name="z365" w:id="348"/>
    <w:p>
      <w:pPr>
        <w:spacing w:after="0"/>
        <w:ind w:left="0"/>
        <w:jc w:val="both"/>
      </w:pPr>
      <w:r>
        <w:rPr>
          <w:rFonts w:ascii="Times New Roman"/>
          <w:b w:val="false"/>
          <w:i w:val="false"/>
          <w:color w:val="000000"/>
          <w:sz w:val="28"/>
        </w:rPr>
        <w:t>
      4. Сөз сөйлеу процесінде интернет-ресурсқа ауысуға жол берілмейді, барлық қосымша ақпаратты презентациямен бірге бір папкаға алдын ала орналастыру қажет (яғни сілтеме тек жергілікті).</w:t>
      </w:r>
    </w:p>
    <w:bookmarkEnd w:id="348"/>
    <w:bookmarkStart w:name="z366" w:id="349"/>
    <w:p>
      <w:pPr>
        <w:spacing w:after="0"/>
        <w:ind w:left="0"/>
        <w:jc w:val="both"/>
      </w:pPr>
      <w:r>
        <w:rPr>
          <w:rFonts w:ascii="Times New Roman"/>
          <w:b w:val="false"/>
          <w:i w:val="false"/>
          <w:color w:val="000000"/>
          <w:sz w:val="28"/>
        </w:rPr>
        <w:t>
      5. Барлық слайд үшін бір ауысу тәсілін және стильдік шешімді қолдану қажет.</w:t>
      </w:r>
    </w:p>
    <w:bookmarkEnd w:id="349"/>
    <w:bookmarkStart w:name="z367" w:id="350"/>
    <w:p>
      <w:pPr>
        <w:spacing w:after="0"/>
        <w:ind w:left="0"/>
        <w:jc w:val="both"/>
      </w:pPr>
      <w:r>
        <w:rPr>
          <w:rFonts w:ascii="Times New Roman"/>
          <w:b w:val="false"/>
          <w:i w:val="false"/>
          <w:color w:val="000000"/>
          <w:sz w:val="28"/>
        </w:rPr>
        <w:t>
      Жобаның құрылымы</w:t>
      </w:r>
    </w:p>
    <w:bookmarkEnd w:id="350"/>
    <w:bookmarkStart w:name="z368" w:id="351"/>
    <w:p>
      <w:pPr>
        <w:spacing w:after="0"/>
        <w:ind w:left="0"/>
        <w:jc w:val="both"/>
      </w:pPr>
      <w:r>
        <w:rPr>
          <w:rFonts w:ascii="Times New Roman"/>
          <w:b w:val="false"/>
          <w:i w:val="false"/>
          <w:color w:val="000000"/>
          <w:sz w:val="28"/>
        </w:rPr>
        <w:t xml:space="preserve">
      Жобалық жұмысты 4-5 бастапқы әскери, әскерге шақыруға дейінгі және әскерге шақыруға дейінгі тереңдетілген даярлықты оқытушыдан тұратын тыңдаушылар тобы жасайды. Әрбір топ өз жобасын дайындайды. </w:t>
      </w:r>
    </w:p>
    <w:bookmarkEnd w:id="351"/>
    <w:bookmarkStart w:name="z369" w:id="352"/>
    <w:p>
      <w:pPr>
        <w:spacing w:after="0"/>
        <w:ind w:left="0"/>
        <w:jc w:val="both"/>
      </w:pPr>
      <w:r>
        <w:rPr>
          <w:rFonts w:ascii="Times New Roman"/>
          <w:b w:val="false"/>
          <w:i w:val="false"/>
          <w:color w:val="000000"/>
          <w:sz w:val="28"/>
        </w:rPr>
        <w:t>
      Жоба мынадай құрылымдық элементтерден тұрады:</w:t>
      </w:r>
    </w:p>
    <w:bookmarkEnd w:id="352"/>
    <w:bookmarkStart w:name="z370" w:id="353"/>
    <w:p>
      <w:pPr>
        <w:spacing w:after="0"/>
        <w:ind w:left="0"/>
        <w:jc w:val="both"/>
      </w:pPr>
      <w:r>
        <w:rPr>
          <w:rFonts w:ascii="Times New Roman"/>
          <w:b w:val="false"/>
          <w:i w:val="false"/>
          <w:color w:val="000000"/>
          <w:sz w:val="28"/>
        </w:rPr>
        <w:t>
      1) титулдық парақ (ұйымның атауы, әзірлеушінің (әзірлеушілердің) ТАӘ, жылы, қаласы көрсетіледі);</w:t>
      </w:r>
    </w:p>
    <w:bookmarkEnd w:id="353"/>
    <w:bookmarkStart w:name="z371" w:id="354"/>
    <w:p>
      <w:pPr>
        <w:spacing w:after="0"/>
        <w:ind w:left="0"/>
        <w:jc w:val="both"/>
      </w:pPr>
      <w:r>
        <w:rPr>
          <w:rFonts w:ascii="Times New Roman"/>
          <w:b w:val="false"/>
          <w:i w:val="false"/>
          <w:color w:val="000000"/>
          <w:sz w:val="28"/>
        </w:rPr>
        <w:t>
      2) мазмұны (кіріспе, негізгі бөлік, қорытынды, қосымша);</w:t>
      </w:r>
    </w:p>
    <w:bookmarkEnd w:id="354"/>
    <w:bookmarkStart w:name="z372" w:id="355"/>
    <w:p>
      <w:pPr>
        <w:spacing w:after="0"/>
        <w:ind w:left="0"/>
        <w:jc w:val="both"/>
      </w:pPr>
      <w:r>
        <w:rPr>
          <w:rFonts w:ascii="Times New Roman"/>
          <w:b w:val="false"/>
          <w:i w:val="false"/>
          <w:color w:val="000000"/>
          <w:sz w:val="28"/>
        </w:rPr>
        <w:t>
      3) кіріспе (таңдалған тақырыптың өзектілігін негіздеу, жұмыстың мақсаттары мен міндеттері, пайдаланылатын дереккөз, негізгі проблеманың тұжырымы мен қысқаша сипаттамасы);</w:t>
      </w:r>
    </w:p>
    <w:bookmarkEnd w:id="355"/>
    <w:bookmarkStart w:name="z373" w:id="356"/>
    <w:p>
      <w:pPr>
        <w:spacing w:after="0"/>
        <w:ind w:left="0"/>
        <w:jc w:val="both"/>
      </w:pPr>
      <w:r>
        <w:rPr>
          <w:rFonts w:ascii="Times New Roman"/>
          <w:b w:val="false"/>
          <w:i w:val="false"/>
          <w:color w:val="000000"/>
          <w:sz w:val="28"/>
        </w:rPr>
        <w:t>
      4) негізгі бөлік (кіріспеде қойылған проблема жүйелі түрде ашылады, оны шешу жолдары дереккөз материалында қадағаланады, дәлелді ұстанымы көрсетіледі, оған әртүрлі көзқарас сипатталады және автордың оған көзқарасы білдіріледі);</w:t>
      </w:r>
    </w:p>
    <w:bookmarkEnd w:id="356"/>
    <w:bookmarkStart w:name="z374" w:id="357"/>
    <w:p>
      <w:pPr>
        <w:spacing w:after="0"/>
        <w:ind w:left="0"/>
        <w:jc w:val="both"/>
      </w:pPr>
      <w:r>
        <w:rPr>
          <w:rFonts w:ascii="Times New Roman"/>
          <w:b w:val="false"/>
          <w:i w:val="false"/>
          <w:color w:val="000000"/>
          <w:sz w:val="28"/>
        </w:rPr>
        <w:t>
      5) қорытынды (зерттеудің басты қорытындысы шығарылады, жобаның қойылған мақсаты мен міндеттеріне сәйкес жинақталған қорытынды жасалады немесе зерттеу нәтижесін нақты пайдалану бойынша іс жүзіндегі ұсыным беріледі);</w:t>
      </w:r>
    </w:p>
    <w:bookmarkEnd w:id="357"/>
    <w:bookmarkStart w:name="z375" w:id="358"/>
    <w:p>
      <w:pPr>
        <w:spacing w:after="0"/>
        <w:ind w:left="0"/>
        <w:jc w:val="both"/>
      </w:pPr>
      <w:r>
        <w:rPr>
          <w:rFonts w:ascii="Times New Roman"/>
          <w:b w:val="false"/>
          <w:i w:val="false"/>
          <w:color w:val="000000"/>
          <w:sz w:val="28"/>
        </w:rPr>
        <w:t>
      6) пайдаланылған әдебиет тізімі;</w:t>
      </w:r>
    </w:p>
    <w:bookmarkEnd w:id="358"/>
    <w:bookmarkStart w:name="z376" w:id="359"/>
    <w:p>
      <w:pPr>
        <w:spacing w:after="0"/>
        <w:ind w:left="0"/>
        <w:jc w:val="both"/>
      </w:pPr>
      <w:r>
        <w:rPr>
          <w:rFonts w:ascii="Times New Roman"/>
          <w:b w:val="false"/>
          <w:i w:val="false"/>
          <w:color w:val="000000"/>
          <w:sz w:val="28"/>
        </w:rPr>
        <w:t>
      7) қосымша (қажет болғанда);</w:t>
      </w:r>
    </w:p>
    <w:bookmarkEnd w:id="359"/>
    <w:bookmarkStart w:name="z377" w:id="360"/>
    <w:p>
      <w:pPr>
        <w:spacing w:after="0"/>
        <w:ind w:left="0"/>
        <w:jc w:val="both"/>
      </w:pPr>
      <w:r>
        <w:rPr>
          <w:rFonts w:ascii="Times New Roman"/>
          <w:b w:val="false"/>
          <w:i w:val="false"/>
          <w:color w:val="000000"/>
          <w:sz w:val="28"/>
        </w:rPr>
        <w:t>
      8) слайд түріндегі презентация.</w:t>
      </w:r>
    </w:p>
    <w:bookmarkEnd w:id="360"/>
    <w:bookmarkStart w:name="z378" w:id="361"/>
    <w:p>
      <w:pPr>
        <w:spacing w:after="0"/>
        <w:ind w:left="0"/>
        <w:jc w:val="both"/>
      </w:pPr>
      <w:r>
        <w:rPr>
          <w:rFonts w:ascii="Times New Roman"/>
          <w:b w:val="false"/>
          <w:i w:val="false"/>
          <w:color w:val="000000"/>
          <w:sz w:val="28"/>
        </w:rPr>
        <w:t>
      Жобаны бағалау өлшемшарты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Түсіндірме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проблемасын тұжырымдау. Проблеманың маңыздылығы мен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Қойылған проблеманың, мақсаттар мен міндеттердің жоба тақырыбына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мазмұнын құрылымдау: қисындылық пен жүйелілік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2"/>
          <w:p>
            <w:pPr>
              <w:spacing w:after="20"/>
              <w:ind w:left="20"/>
              <w:jc w:val="both"/>
            </w:pPr>
            <w:r>
              <w:rPr>
                <w:rFonts w:ascii="Times New Roman"/>
                <w:b w:val="false"/>
                <w:i w:val="false"/>
                <w:color w:val="000000"/>
                <w:sz w:val="20"/>
              </w:rPr>
              <w:t>
Мазмұнның жоба тақырыбына сәйкестігі:</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проблеманың ашылу дәрежесі;</w:t>
            </w:r>
          </w:p>
          <w:p>
            <w:pPr>
              <w:spacing w:after="20"/>
              <w:ind w:left="20"/>
              <w:jc w:val="both"/>
            </w:pPr>
            <w:r>
              <w:rPr>
                <w:rFonts w:ascii="Times New Roman"/>
                <w:b w:val="false"/>
                <w:i w:val="false"/>
                <w:color w:val="000000"/>
                <w:sz w:val="20"/>
              </w:rPr>
              <w:t>
жоспарға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3"/>
          <w:p>
            <w:pPr>
              <w:spacing w:after="20"/>
              <w:ind w:left="20"/>
              <w:jc w:val="both"/>
            </w:pPr>
            <w:r>
              <w:rPr>
                <w:rFonts w:ascii="Times New Roman"/>
                <w:b w:val="false"/>
                <w:i w:val="false"/>
                <w:color w:val="000000"/>
                <w:sz w:val="20"/>
              </w:rPr>
              <w:t>
Жұмыстың перспективалылығы:</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жұмыс нәтижесінің іс жүзіндегі маңыздылығы;</w:t>
            </w:r>
          </w:p>
          <w:p>
            <w:pPr>
              <w:spacing w:after="20"/>
              <w:ind w:left="20"/>
              <w:jc w:val="both"/>
            </w:pPr>
            <w:r>
              <w:rPr>
                <w:rFonts w:ascii="Times New Roman"/>
                <w:b w:val="false"/>
                <w:i w:val="false"/>
                <w:color w:val="000000"/>
                <w:sz w:val="20"/>
              </w:rPr>
              <w:t>
жұмысты жалғастыру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инновациялық тәсілдерді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оқушының (тыңдаушының) белсенділігі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тәсіл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64"/>
    <w:p>
      <w:pPr>
        <w:spacing w:after="0"/>
        <w:ind w:left="0"/>
        <w:jc w:val="both"/>
      </w:pPr>
      <w:r>
        <w:rPr>
          <w:rFonts w:ascii="Times New Roman"/>
          <w:b w:val="false"/>
          <w:i w:val="false"/>
          <w:color w:val="000000"/>
          <w:sz w:val="28"/>
        </w:rPr>
        <w:t>
      Жобалық жұмыстың презентациясын бағалау үшін мынадай балл қойылады:</w:t>
      </w:r>
    </w:p>
    <w:bookmarkEnd w:id="364"/>
    <w:bookmarkStart w:name="z384" w:id="365"/>
    <w:p>
      <w:pPr>
        <w:spacing w:after="0"/>
        <w:ind w:left="0"/>
        <w:jc w:val="both"/>
      </w:pPr>
      <w:r>
        <w:rPr>
          <w:rFonts w:ascii="Times New Roman"/>
          <w:b w:val="false"/>
          <w:i w:val="false"/>
          <w:color w:val="000000"/>
          <w:sz w:val="28"/>
        </w:rPr>
        <w:t>
      0 балл – іске асырылған жоқ;</w:t>
      </w:r>
    </w:p>
    <w:bookmarkEnd w:id="365"/>
    <w:bookmarkStart w:name="z385" w:id="366"/>
    <w:p>
      <w:pPr>
        <w:spacing w:after="0"/>
        <w:ind w:left="0"/>
        <w:jc w:val="both"/>
      </w:pPr>
      <w:r>
        <w:rPr>
          <w:rFonts w:ascii="Times New Roman"/>
          <w:b w:val="false"/>
          <w:i w:val="false"/>
          <w:color w:val="000000"/>
          <w:sz w:val="28"/>
        </w:rPr>
        <w:t>
      1 балл – ішінара іске асырылды;</w:t>
      </w:r>
    </w:p>
    <w:bookmarkEnd w:id="366"/>
    <w:bookmarkStart w:name="z386" w:id="367"/>
    <w:p>
      <w:pPr>
        <w:spacing w:after="0"/>
        <w:ind w:left="0"/>
        <w:jc w:val="both"/>
      </w:pPr>
      <w:r>
        <w:rPr>
          <w:rFonts w:ascii="Times New Roman"/>
          <w:b w:val="false"/>
          <w:i w:val="false"/>
          <w:color w:val="000000"/>
          <w:sz w:val="28"/>
        </w:rPr>
        <w:t>
      2 балл – толық іске асырылды.</w:t>
      </w:r>
    </w:p>
    <w:bookmarkEnd w:id="367"/>
    <w:bookmarkStart w:name="z387" w:id="368"/>
    <w:p>
      <w:pPr>
        <w:spacing w:after="0"/>
        <w:ind w:left="0"/>
        <w:jc w:val="both"/>
      </w:pPr>
      <w:r>
        <w:rPr>
          <w:rFonts w:ascii="Times New Roman"/>
          <w:b w:val="false"/>
          <w:i w:val="false"/>
          <w:color w:val="000000"/>
          <w:sz w:val="28"/>
        </w:rPr>
        <w:t>
      Жоба бойынша ең жоғары балл саны – 20.</w:t>
      </w:r>
    </w:p>
    <w:bookmarkEnd w:id="368"/>
    <w:bookmarkStart w:name="z388" w:id="369"/>
    <w:p>
      <w:pPr>
        <w:spacing w:after="0"/>
        <w:ind w:left="0"/>
        <w:jc w:val="both"/>
      </w:pPr>
      <w:r>
        <w:rPr>
          <w:rFonts w:ascii="Times New Roman"/>
          <w:b w:val="false"/>
          <w:i w:val="false"/>
          <w:color w:val="000000"/>
          <w:sz w:val="28"/>
        </w:rPr>
        <w:t>
      Балл жиынтығын дәстүрлі бағалау нормаларына аудару:</w:t>
      </w:r>
    </w:p>
    <w:bookmarkEnd w:id="369"/>
    <w:bookmarkStart w:name="z389" w:id="370"/>
    <w:p>
      <w:pPr>
        <w:spacing w:after="0"/>
        <w:ind w:left="0"/>
        <w:jc w:val="both"/>
      </w:pPr>
      <w:r>
        <w:rPr>
          <w:rFonts w:ascii="Times New Roman"/>
          <w:b w:val="false"/>
          <w:i w:val="false"/>
          <w:color w:val="000000"/>
          <w:sz w:val="28"/>
        </w:rPr>
        <w:t>
      "5" деген баға (өте жақсы) – 17-20 балл жиынтығына қойылады.</w:t>
      </w:r>
    </w:p>
    <w:bookmarkEnd w:id="370"/>
    <w:bookmarkStart w:name="z390" w:id="371"/>
    <w:p>
      <w:pPr>
        <w:spacing w:after="0"/>
        <w:ind w:left="0"/>
        <w:jc w:val="both"/>
      </w:pPr>
      <w:r>
        <w:rPr>
          <w:rFonts w:ascii="Times New Roman"/>
          <w:b w:val="false"/>
          <w:i w:val="false"/>
          <w:color w:val="000000"/>
          <w:sz w:val="28"/>
        </w:rPr>
        <w:t>
      "4" деген баға (жақсы) – 14-16 балл жиынтығына сәйкес келеді.</w:t>
      </w:r>
    </w:p>
    <w:bookmarkEnd w:id="371"/>
    <w:bookmarkStart w:name="z391" w:id="372"/>
    <w:p>
      <w:pPr>
        <w:spacing w:after="0"/>
        <w:ind w:left="0"/>
        <w:jc w:val="both"/>
      </w:pPr>
      <w:r>
        <w:rPr>
          <w:rFonts w:ascii="Times New Roman"/>
          <w:b w:val="false"/>
          <w:i w:val="false"/>
          <w:color w:val="000000"/>
          <w:sz w:val="28"/>
        </w:rPr>
        <w:t>
      "3" деген баға (қанағаттанарлық) – 10-13 балл жиынтығына сәйкес келеді.</w:t>
      </w:r>
    </w:p>
    <w:bookmarkEnd w:id="372"/>
    <w:bookmarkStart w:name="z392" w:id="373"/>
    <w:p>
      <w:pPr>
        <w:spacing w:after="0"/>
        <w:ind w:left="0"/>
        <w:jc w:val="both"/>
      </w:pPr>
      <w:r>
        <w:rPr>
          <w:rFonts w:ascii="Times New Roman"/>
          <w:b w:val="false"/>
          <w:i w:val="false"/>
          <w:color w:val="000000"/>
          <w:sz w:val="28"/>
        </w:rPr>
        <w:t>
      Қорытынды тестілеу</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4"/>
          <w:p>
            <w:pPr>
              <w:spacing w:after="0"/>
              <w:ind w:left="0"/>
              <w:jc w:val="both"/>
            </w:pPr>
            <w:r>
              <w:rPr>
                <w:rFonts w:ascii="Times New Roman"/>
                <w:b/>
                <w:i w:val="false"/>
                <w:color w:val="000000"/>
              </w:rPr>
              <w:t xml:space="preserve"> Р/с №</w:t>
            </w:r>
          </w:p>
          <w:bookmarkEnd w:id="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Модуль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Сұрақ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білім беруді дамытудың нормативтік және психологиялық-педагогикалық аспектісі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арттыру бөлігінде оқыту, тәрбиелеу және дамыту әдістерінің мазмұнын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IT-құзыреттілігін және цифрлық сауаттылығын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w:t>
            </w:r>
          </w:p>
        </w:tc>
      </w:tr>
    </w:tbl>
    <w:bookmarkStart w:name="z394" w:id="375"/>
    <w:p>
      <w:pPr>
        <w:spacing w:after="0"/>
        <w:ind w:left="0"/>
        <w:jc w:val="both"/>
      </w:pPr>
      <w:r>
        <w:rPr>
          <w:rFonts w:ascii="Times New Roman"/>
          <w:b w:val="false"/>
          <w:i w:val="false"/>
          <w:color w:val="000000"/>
          <w:sz w:val="28"/>
        </w:rPr>
        <w:t xml:space="preserve">
      Балды бағаға ауыстыру </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Орындалу ауқымы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95" w:id="376"/>
    <w:p>
      <w:pPr>
        <w:spacing w:after="0"/>
        <w:ind w:left="0"/>
        <w:jc w:val="left"/>
      </w:pPr>
      <w:r>
        <w:rPr>
          <w:rFonts w:ascii="Times New Roman"/>
          <w:b/>
          <w:i w:val="false"/>
          <w:color w:val="000000"/>
        </w:rPr>
        <w:t xml:space="preserve"> 9. Курстан кейінгі қолдау</w:t>
      </w:r>
    </w:p>
    <w:bookmarkEnd w:id="376"/>
    <w:bookmarkStart w:name="z396" w:id="377"/>
    <w:p>
      <w:pPr>
        <w:spacing w:after="0"/>
        <w:ind w:left="0"/>
        <w:jc w:val="both"/>
      </w:pPr>
      <w:r>
        <w:rPr>
          <w:rFonts w:ascii="Times New Roman"/>
          <w:b w:val="false"/>
          <w:i w:val="false"/>
          <w:color w:val="000000"/>
          <w:sz w:val="28"/>
        </w:rPr>
        <w:t xml:space="preserve">
      9.1. Курстан кейінгі қолдау педагогтің жеке міндеттерін шешуге бағытталған, мынадай элементтерден тұрады: өзін-өзі айқындау; құзыреттің өзектілігі; кері байланыс; үздіксіздік. </w:t>
      </w:r>
    </w:p>
    <w:bookmarkEnd w:id="377"/>
    <w:bookmarkStart w:name="z397" w:id="378"/>
    <w:p>
      <w:pPr>
        <w:spacing w:after="0"/>
        <w:ind w:left="0"/>
        <w:jc w:val="both"/>
      </w:pPr>
      <w:r>
        <w:rPr>
          <w:rFonts w:ascii="Times New Roman"/>
          <w:b w:val="false"/>
          <w:i w:val="false"/>
          <w:color w:val="000000"/>
          <w:sz w:val="28"/>
        </w:rPr>
        <w:t>
      Курстан кейінгі кезең толық ауқымды рефлексияны, курстан кейін өзі жүзеге асыратын қызметі туралы шығармашылық есепті қамтиды.</w:t>
      </w:r>
    </w:p>
    <w:bookmarkEnd w:id="378"/>
    <w:bookmarkStart w:name="z398" w:id="379"/>
    <w:p>
      <w:pPr>
        <w:spacing w:after="0"/>
        <w:ind w:left="0"/>
        <w:jc w:val="both"/>
      </w:pPr>
      <w:r>
        <w:rPr>
          <w:rFonts w:ascii="Times New Roman"/>
          <w:b w:val="false"/>
          <w:i w:val="false"/>
          <w:color w:val="000000"/>
          <w:sz w:val="28"/>
        </w:rPr>
        <w:t>
      Педагогтің қызметін курстан кейінгі қолдауда мынадай нысандар пайдаланылады:</w:t>
      </w:r>
    </w:p>
    <w:bookmarkEnd w:id="379"/>
    <w:bookmarkStart w:name="z399" w:id="380"/>
    <w:p>
      <w:pPr>
        <w:spacing w:after="0"/>
        <w:ind w:left="0"/>
        <w:jc w:val="both"/>
      </w:pPr>
      <w:r>
        <w:rPr>
          <w:rFonts w:ascii="Times New Roman"/>
          <w:b w:val="false"/>
          <w:i w:val="false"/>
          <w:color w:val="000000"/>
          <w:sz w:val="28"/>
        </w:rPr>
        <w:t>
      1) кәсіби даму нәтижесі;</w:t>
      </w:r>
    </w:p>
    <w:bookmarkEnd w:id="380"/>
    <w:bookmarkStart w:name="z400" w:id="381"/>
    <w:p>
      <w:pPr>
        <w:spacing w:after="0"/>
        <w:ind w:left="0"/>
        <w:jc w:val="both"/>
      </w:pPr>
      <w:r>
        <w:rPr>
          <w:rFonts w:ascii="Times New Roman"/>
          <w:b w:val="false"/>
          <w:i w:val="false"/>
          <w:color w:val="000000"/>
          <w:sz w:val="28"/>
        </w:rPr>
        <w:t>
      2) педагогтің курстан өткеннен кейін бірінші күнтізбелік жыл ішінде кемінде бір өзіндік жұмысты ұйымдастыруы және жүргізуі және оның екі жалпы веб-семинарға қатысуы;</w:t>
      </w:r>
    </w:p>
    <w:bookmarkEnd w:id="381"/>
    <w:bookmarkStart w:name="z401" w:id="382"/>
    <w:p>
      <w:pPr>
        <w:spacing w:after="0"/>
        <w:ind w:left="0"/>
        <w:jc w:val="both"/>
      </w:pPr>
      <w:r>
        <w:rPr>
          <w:rFonts w:ascii="Times New Roman"/>
          <w:b w:val="false"/>
          <w:i w:val="false"/>
          <w:color w:val="000000"/>
          <w:sz w:val="28"/>
        </w:rPr>
        <w:t>
      3) курстан өткен және алған білімін, іскерлігін, дағдысын іс жүзінде табысты қолданып жүрген педагогтарды тәжірибе алмасу іс-шараларына қатысуға тарту, олардың тәжірибесін көпшілік алдында мойындау (бұқаралық ақпарат құралдарында жариялау);</w:t>
      </w:r>
    </w:p>
    <w:bookmarkEnd w:id="382"/>
    <w:bookmarkStart w:name="z402" w:id="383"/>
    <w:p>
      <w:pPr>
        <w:spacing w:after="0"/>
        <w:ind w:left="0"/>
        <w:jc w:val="both"/>
      </w:pPr>
      <w:r>
        <w:rPr>
          <w:rFonts w:ascii="Times New Roman"/>
          <w:b w:val="false"/>
          <w:i w:val="false"/>
          <w:color w:val="000000"/>
          <w:sz w:val="28"/>
        </w:rPr>
        <w:t>
      4) курс бағдарламасын түзету.</w:t>
      </w:r>
    </w:p>
    <w:bookmarkEnd w:id="383"/>
    <w:bookmarkStart w:name="z403" w:id="384"/>
    <w:p>
      <w:pPr>
        <w:spacing w:after="0"/>
        <w:ind w:left="0"/>
        <w:jc w:val="both"/>
      </w:pPr>
      <w:r>
        <w:rPr>
          <w:rFonts w:ascii="Times New Roman"/>
          <w:b w:val="false"/>
          <w:i w:val="false"/>
          <w:color w:val="000000"/>
          <w:sz w:val="28"/>
        </w:rPr>
        <w:t xml:space="preserve">
      Педагогтің қызметін курстан кейінгі қолдауды мониторингтеу бір жыл ішінде сырттай не қашықтан жүргізіледі. </w:t>
      </w:r>
    </w:p>
    <w:bookmarkEnd w:id="384"/>
    <w:bookmarkStart w:name="z404" w:id="385"/>
    <w:p>
      <w:pPr>
        <w:spacing w:after="0"/>
        <w:ind w:left="0"/>
        <w:jc w:val="left"/>
      </w:pPr>
      <w:r>
        <w:rPr>
          <w:rFonts w:ascii="Times New Roman"/>
          <w:b/>
          <w:i w:val="false"/>
          <w:color w:val="000000"/>
        </w:rPr>
        <w:t xml:space="preserve"> 10. Негізгі және қосымша әдебиет тізімі</w:t>
      </w:r>
    </w:p>
    <w:bookmarkEnd w:id="385"/>
    <w:bookmarkStart w:name="z405" w:id="386"/>
    <w:p>
      <w:pPr>
        <w:spacing w:after="0"/>
        <w:ind w:left="0"/>
        <w:jc w:val="both"/>
      </w:pPr>
      <w:r>
        <w:rPr>
          <w:rFonts w:ascii="Times New Roman"/>
          <w:b w:val="false"/>
          <w:i w:val="false"/>
          <w:color w:val="000000"/>
          <w:sz w:val="28"/>
        </w:rPr>
        <w:t>
      1) Қазақстан Республикасының Конституциясы;</w:t>
      </w:r>
    </w:p>
    <w:bookmarkEnd w:id="386"/>
    <w:bookmarkStart w:name="z406" w:id="387"/>
    <w:p>
      <w:pPr>
        <w:spacing w:after="0"/>
        <w:ind w:left="0"/>
        <w:jc w:val="both"/>
      </w:pPr>
      <w:r>
        <w:rPr>
          <w:rFonts w:ascii="Times New Roman"/>
          <w:b w:val="false"/>
          <w:i w:val="false"/>
          <w:color w:val="000000"/>
          <w:sz w:val="28"/>
        </w:rPr>
        <w:t>
      2) "Әскери қызмет және әскери қызметшілердің мәртебесі туралы" Қазақстан Республикасының Заңы;</w:t>
      </w:r>
    </w:p>
    <w:bookmarkEnd w:id="387"/>
    <w:bookmarkStart w:name="z407" w:id="388"/>
    <w:p>
      <w:pPr>
        <w:spacing w:after="0"/>
        <w:ind w:left="0"/>
        <w:jc w:val="both"/>
      </w:pPr>
      <w:r>
        <w:rPr>
          <w:rFonts w:ascii="Times New Roman"/>
          <w:b w:val="false"/>
          <w:i w:val="false"/>
          <w:color w:val="000000"/>
          <w:sz w:val="28"/>
        </w:rPr>
        <w:t>
      3) "Қазақстан Республикасының қорғанысы және Қарулы Күштері туралы" Қазақстан Республикасының Заңы;</w:t>
      </w:r>
    </w:p>
    <w:bookmarkEnd w:id="388"/>
    <w:bookmarkStart w:name="z408" w:id="389"/>
    <w:p>
      <w:pPr>
        <w:spacing w:after="0"/>
        <w:ind w:left="0"/>
        <w:jc w:val="both"/>
      </w:pPr>
      <w:r>
        <w:rPr>
          <w:rFonts w:ascii="Times New Roman"/>
          <w:b w:val="false"/>
          <w:i w:val="false"/>
          <w:color w:val="000000"/>
          <w:sz w:val="28"/>
        </w:rPr>
        <w:t>
      4) "Педагог мәртебесі туралы" Қазақстан Республикасының Заңы;</w:t>
      </w:r>
    </w:p>
    <w:bookmarkEnd w:id="389"/>
    <w:bookmarkStart w:name="z409" w:id="390"/>
    <w:p>
      <w:pPr>
        <w:spacing w:after="0"/>
        <w:ind w:left="0"/>
        <w:jc w:val="both"/>
      </w:pPr>
      <w:r>
        <w:rPr>
          <w:rFonts w:ascii="Times New Roman"/>
          <w:b w:val="false"/>
          <w:i w:val="false"/>
          <w:color w:val="000000"/>
          <w:sz w:val="28"/>
        </w:rPr>
        <w:t>
      5)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Жарлығы;</w:t>
      </w:r>
    </w:p>
    <w:bookmarkEnd w:id="390"/>
    <w:bookmarkStart w:name="z410" w:id="391"/>
    <w:p>
      <w:pPr>
        <w:spacing w:after="0"/>
        <w:ind w:left="0"/>
        <w:jc w:val="both"/>
      </w:pPr>
      <w:r>
        <w:rPr>
          <w:rFonts w:ascii="Times New Roman"/>
          <w:b w:val="false"/>
          <w:i w:val="false"/>
          <w:color w:val="000000"/>
          <w:sz w:val="28"/>
        </w:rPr>
        <w:t>
      6) "Бастапқы әскери дайындық қағидаларын бекіту туралы" Қазақстан Республикасы Қорғаныс министрінің 2017 жылғы 12 шілдедегі № 347 бұйрығы;</w:t>
      </w:r>
    </w:p>
    <w:bookmarkEnd w:id="391"/>
    <w:bookmarkStart w:name="z411" w:id="392"/>
    <w:p>
      <w:pPr>
        <w:spacing w:after="0"/>
        <w:ind w:left="0"/>
        <w:jc w:val="both"/>
      </w:pPr>
      <w:r>
        <w:rPr>
          <w:rFonts w:ascii="Times New Roman"/>
          <w:b w:val="false"/>
          <w:i w:val="false"/>
          <w:color w:val="000000"/>
          <w:sz w:val="28"/>
        </w:rPr>
        <w:t>
      7)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w:t>
      </w:r>
    </w:p>
    <w:bookmarkEnd w:id="392"/>
    <w:bookmarkStart w:name="z412" w:id="393"/>
    <w:p>
      <w:pPr>
        <w:spacing w:after="0"/>
        <w:ind w:left="0"/>
        <w:jc w:val="both"/>
      </w:pPr>
      <w:r>
        <w:rPr>
          <w:rFonts w:ascii="Times New Roman"/>
          <w:b w:val="false"/>
          <w:i w:val="false"/>
          <w:color w:val="000000"/>
          <w:sz w:val="28"/>
        </w:rPr>
        <w:t>
      8) "Педагогтердің біліктілігін арттыру курстарын ұйымдастыру және жүргізу, сондай-ақ педагогтің қызметін курстан кейінгі қолдау қағидаларын бекіту туралы" Қазақстан Республикасы Білім және ғылым министрінің 2016 жылғы 28 қаңтардағы № 95 бұйрығы;</w:t>
      </w:r>
    </w:p>
    <w:bookmarkEnd w:id="393"/>
    <w:bookmarkStart w:name="z413" w:id="394"/>
    <w:p>
      <w:pPr>
        <w:spacing w:after="0"/>
        <w:ind w:left="0"/>
        <w:jc w:val="both"/>
      </w:pPr>
      <w:r>
        <w:rPr>
          <w:rFonts w:ascii="Times New Roman"/>
          <w:b w:val="false"/>
          <w:i w:val="false"/>
          <w:color w:val="000000"/>
          <w:sz w:val="28"/>
        </w:rPr>
        <w:t>
      9) А. Тасболатов, Д. Майхиев, Бастапқы әскери және технологиялық дайындық – Алматы: Мектеп, 2018 ж. – 127 бет;</w:t>
      </w:r>
    </w:p>
    <w:bookmarkEnd w:id="394"/>
    <w:bookmarkStart w:name="z414" w:id="395"/>
    <w:p>
      <w:pPr>
        <w:spacing w:after="0"/>
        <w:ind w:left="0"/>
        <w:jc w:val="both"/>
      </w:pPr>
      <w:r>
        <w:rPr>
          <w:rFonts w:ascii="Times New Roman"/>
          <w:b w:val="false"/>
          <w:i w:val="false"/>
          <w:color w:val="000000"/>
          <w:sz w:val="28"/>
        </w:rPr>
        <w:t>
      10) А. Тасболатов, Д. Майхиев, Бастапқы әскери және технологиялық дайындық. Қашықтан оқыту. Әдістемелік нұсқау – Алматы, 2020 ж. – 30 бет;</w:t>
      </w:r>
    </w:p>
    <w:bookmarkEnd w:id="395"/>
    <w:bookmarkStart w:name="z415" w:id="396"/>
    <w:p>
      <w:pPr>
        <w:spacing w:after="0"/>
        <w:ind w:left="0"/>
        <w:jc w:val="both"/>
      </w:pPr>
      <w:r>
        <w:rPr>
          <w:rFonts w:ascii="Times New Roman"/>
          <w:b w:val="false"/>
          <w:i w:val="false"/>
          <w:color w:val="000000"/>
          <w:sz w:val="28"/>
        </w:rPr>
        <w:t>
      11) Бастапқы әскери және технологиялық дайындық. Жалпы білім беретін мектептің 10-сынып оқушыларына арналған оқулық + CD, 2 бөлікте. 1-бөлік/ А.Н. Рыспаев, Е.А. Әделбаев, Н.Т. Әсілов, А.И. Рихтер, А.М. Ерекешев, А.У. Үсербаев, Ж.А. Сәтқұлов, С.К. Көптілеуова – Көкшетау: Келешек-2030, 2019 ж. – 224 бет;</w:t>
      </w:r>
    </w:p>
    <w:bookmarkEnd w:id="396"/>
    <w:bookmarkStart w:name="z416" w:id="397"/>
    <w:p>
      <w:pPr>
        <w:spacing w:after="0"/>
        <w:ind w:left="0"/>
        <w:jc w:val="both"/>
      </w:pPr>
      <w:r>
        <w:rPr>
          <w:rFonts w:ascii="Times New Roman"/>
          <w:b w:val="false"/>
          <w:i w:val="false"/>
          <w:color w:val="000000"/>
          <w:sz w:val="28"/>
        </w:rPr>
        <w:t>
      12) А.И. Рихтер, Бастапқы әскери және технологиялық дайындық. Жалпы білім беретін мектептің 11-сынып оқушыларына арналған оқулық + CD, 2 бөлікте. 1-бөлік/А.М. Рихтер, В.Л. Яковенко – Көкшетау: Келешек-2030 баспасы, 2020 ж. – 224 бет;</w:t>
      </w:r>
    </w:p>
    <w:bookmarkEnd w:id="397"/>
    <w:bookmarkStart w:name="z417" w:id="398"/>
    <w:p>
      <w:pPr>
        <w:spacing w:after="0"/>
        <w:ind w:left="0"/>
        <w:jc w:val="both"/>
      </w:pPr>
      <w:r>
        <w:rPr>
          <w:rFonts w:ascii="Times New Roman"/>
          <w:b w:val="false"/>
          <w:i w:val="false"/>
          <w:color w:val="000000"/>
          <w:sz w:val="28"/>
        </w:rPr>
        <w:t>
      13) Бастапқы әскери және технологиялық дайындық: Әдістемелік нұсқау. Жалпы білім беретін мектептің 10-сынып мұғалімдеріне арналған құрал. 1 және 2-бөліктер – Алматы: Мектеп, 2019 ж. – 237 бет;</w:t>
      </w:r>
    </w:p>
    <w:bookmarkEnd w:id="398"/>
    <w:bookmarkStart w:name="z418" w:id="399"/>
    <w:p>
      <w:pPr>
        <w:spacing w:after="0"/>
        <w:ind w:left="0"/>
        <w:jc w:val="both"/>
      </w:pPr>
      <w:r>
        <w:rPr>
          <w:rFonts w:ascii="Times New Roman"/>
          <w:b w:val="false"/>
          <w:i w:val="false"/>
          <w:color w:val="000000"/>
          <w:sz w:val="28"/>
        </w:rPr>
        <w:t>
      14) "Бастапқы әскери және технологиялық дайындық" оқу пәнін (10-11 сыныптар) жаңартылған білім мазмұнының бағдарламасы бойынша оқыту жөніндегі әдістемелік ұсынымдар – Нұр-Сұлтан: Ы. Алтынсарин атындағы КеАҚ, 2020 ж. – 194 бет;</w:t>
      </w:r>
    </w:p>
    <w:bookmarkEnd w:id="399"/>
    <w:bookmarkStart w:name="z419" w:id="400"/>
    <w:p>
      <w:pPr>
        <w:spacing w:after="0"/>
        <w:ind w:left="0"/>
        <w:jc w:val="both"/>
      </w:pPr>
      <w:r>
        <w:rPr>
          <w:rFonts w:ascii="Times New Roman"/>
          <w:b w:val="false"/>
          <w:i w:val="false"/>
          <w:color w:val="000000"/>
          <w:sz w:val="28"/>
        </w:rPr>
        <w:t>
      Электрондық ресурс:</w:t>
      </w:r>
    </w:p>
    <w:bookmarkEnd w:id="400"/>
    <w:bookmarkStart w:name="z420" w:id="401"/>
    <w:p>
      <w:pPr>
        <w:spacing w:after="0"/>
        <w:ind w:left="0"/>
        <w:jc w:val="both"/>
      </w:pPr>
      <w:r>
        <w:rPr>
          <w:rFonts w:ascii="Times New Roman"/>
          <w:b w:val="false"/>
          <w:i w:val="false"/>
          <w:color w:val="000000"/>
          <w:sz w:val="28"/>
        </w:rPr>
        <w:t>
      http://egov.kz/cms/kk – Қазақстан Республикасының электрондық үкіметі;</w:t>
      </w:r>
    </w:p>
    <w:bookmarkEnd w:id="401"/>
    <w:bookmarkStart w:name="z421" w:id="402"/>
    <w:p>
      <w:pPr>
        <w:spacing w:after="0"/>
        <w:ind w:left="0"/>
        <w:jc w:val="both"/>
      </w:pPr>
      <w:r>
        <w:rPr>
          <w:rFonts w:ascii="Times New Roman"/>
          <w:b w:val="false"/>
          <w:i w:val="false"/>
          <w:color w:val="000000"/>
          <w:sz w:val="28"/>
        </w:rPr>
        <w:t>
      https://pki.gov.kz/ – Қазақстан Республикасының Ұлттық куәландырушы орталығы;</w:t>
      </w:r>
    </w:p>
    <w:bookmarkEnd w:id="402"/>
    <w:bookmarkStart w:name="z422" w:id="403"/>
    <w:p>
      <w:pPr>
        <w:spacing w:after="0"/>
        <w:ind w:left="0"/>
        <w:jc w:val="both"/>
      </w:pPr>
      <w:r>
        <w:rPr>
          <w:rFonts w:ascii="Times New Roman"/>
          <w:b w:val="false"/>
          <w:i w:val="false"/>
          <w:color w:val="000000"/>
          <w:sz w:val="28"/>
        </w:rPr>
        <w:t xml:space="preserve">
      https://portal.kundelik.kz/ – Kundelik ААЖ; </w:t>
      </w:r>
    </w:p>
    <w:bookmarkEnd w:id="403"/>
    <w:bookmarkStart w:name="z423" w:id="404"/>
    <w:p>
      <w:pPr>
        <w:spacing w:after="0"/>
        <w:ind w:left="0"/>
        <w:jc w:val="both"/>
      </w:pPr>
      <w:r>
        <w:rPr>
          <w:rFonts w:ascii="Times New Roman"/>
          <w:b w:val="false"/>
          <w:i w:val="false"/>
          <w:color w:val="000000"/>
          <w:sz w:val="28"/>
        </w:rPr>
        <w:t>
      https://bilimland.kz/kk – оқушыларға, студенттерге және педагогтерге арналған білім беру платформасы;</w:t>
      </w:r>
    </w:p>
    <w:bookmarkEnd w:id="404"/>
    <w:bookmarkStart w:name="z424" w:id="405"/>
    <w:p>
      <w:pPr>
        <w:spacing w:after="0"/>
        <w:ind w:left="0"/>
        <w:jc w:val="both"/>
      </w:pPr>
      <w:r>
        <w:rPr>
          <w:rFonts w:ascii="Times New Roman"/>
          <w:b w:val="false"/>
          <w:i w:val="false"/>
          <w:color w:val="000000"/>
          <w:sz w:val="28"/>
        </w:rPr>
        <w:t>
      https://infourok.ru/sinip-alashi-skeri-dayindi-pninen-saba-zhospari-802970.html – "Ақпараттық сабақ" ӨБА;</w:t>
      </w:r>
    </w:p>
    <w:bookmarkEnd w:id="405"/>
    <w:bookmarkStart w:name="z425" w:id="406"/>
    <w:p>
      <w:pPr>
        <w:spacing w:after="0"/>
        <w:ind w:left="0"/>
        <w:jc w:val="both"/>
      </w:pPr>
      <w:r>
        <w:rPr>
          <w:rFonts w:ascii="Times New Roman"/>
          <w:b w:val="false"/>
          <w:i w:val="false"/>
          <w:color w:val="000000"/>
          <w:sz w:val="28"/>
        </w:rPr>
        <w:t>
      https://mektep.kz/userfiles/44689b66883e6f03a1a9ea53c7ccf96f.pdf – Д. Майхиевтің электрондық оқулығы.</w:t>
      </w:r>
    </w:p>
    <w:bookmarkEnd w:id="4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