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c2bb" w14:textId="e4bc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агенттігінің (Сыбайлас жемқорлыққа қарсы қызмет) жұмыскерлерін кеңсе керек-жарақтарымен және кеңсе қағазымен қамтамасыз етудің заттай нормаларын бекіту туралы" Қазақстан Республикасы Сыбайлас жемқорлыққа қарсы іс-қимыл агенттігі (Сыбайлас жемқорлыққа қарсы қызмет) Төрағасының 2024 жылғы 2 қазандағы № 200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2025 жылғы 16 маусымдағы № 111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Сыбайлас жемқорлыққа қарсы іс-қимыл агенттігінің (Сыбайлас жемқорлыққа қарсы қызмет) жұмыскерлерін кеңсе керек-жарақтарымен және кеңсе қағазымен қамтамасыз етудің заттай нормаларын бекіту туралы" Қазақстан Республикасы Сыбайлас жемқорлыққа қарсы іс-қимыл агенттігі (Сыбайлас жемқорлыққа қарсы қызмет) Төрағасының 2024 жылғы 2 қазандағы № 200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w:t>
      </w:r>
    </w:p>
    <w:bookmarkEnd w:id="1"/>
    <w:bookmarkStart w:name="z3" w:id="2"/>
    <w:p>
      <w:pPr>
        <w:spacing w:after="0"/>
        <w:ind w:left="0"/>
        <w:jc w:val="both"/>
      </w:pPr>
      <w:r>
        <w:rPr>
          <w:rFonts w:ascii="Times New Roman"/>
          <w:b w:val="false"/>
          <w:i w:val="false"/>
          <w:color w:val="000000"/>
          <w:sz w:val="28"/>
        </w:rPr>
        <w:t>
      2. Агенттіктің Қаржы-құқықтық қамтамасыз ету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