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1ae" w14:textId="866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Ақшат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3 303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Ақшат ауылдық округі бюджетінің түсімдері Қазақстан Республикасының Бюджет кодексіне сәйкес қалыптастырылады.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Ақшат ауылдық округі бюджетіне республикалық бюджеттен берілетін нысаналы трансферттердің жалпы сомасы 121 мың теңге ескерілсін: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121 мың теңге.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972 мың теңге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972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Ақшат ауылдық округі бюджетіне аудандық бюджеттен берілетін субвенция түсімінің жалпы сомасы 49 608 мың теңге көлемінде белгіленсін.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№31-3 шешіміне 3-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