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36e3" w14:textId="1623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15-6 "2024-2026 жылдарға арналған Шыңғырлау ауданының Ащысай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14 қарашадағы № 28-6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№15-6 "2024-2026 жылдарға арналған Шыңғырлау ауданының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45 672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46 407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-735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735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15-6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