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8278" w14:textId="05d8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15-8 "2024-2026 жылдарға арналған Шыңғырлау ауданының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27 тамыздағы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№15-8 "2024-2026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143 194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43 904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99 290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150 489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-7 295 мыңтеңге: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7 295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7 295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Шыңғырлауауылдық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