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cf80" w14:textId="95ac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ауданының Ақсуат ауылдық округі, Аңқаты ауылдық округі, Подстепное ауылдық округі, Шаған ауылдық округі және Теректі ауылдық округі аумақтарында 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әкімінің 2024 жылғы 12 ақпандағы № 3 шешімі. Күші жойылды - Батыс Қазақстан облысы Теректі ауданы әкімінің 2025 жылғы 23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әкімінің 23.01.2025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атқарушының 2023 жылғы 10 мамырдағы № 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Теректі ауданының Ақсуат ауылдық округі, Аңқаты ауылдық округі, Подстепное ауылдық округі, Шаған ауылдық округі және Теректі ауылдық округі аумақтарында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Табиғи сипаттағы төтенше жағдайды жою басшысы болып Теректі ауданы әкімінің орынбасары А.К..Тугузбаев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 және 2024 жылғы 7 ақпанынан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