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cf80" w14:textId="95a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Ақсуат ауылдық округі, Аңқаты ауылдық округі, Подстепное ауылдық округі, Шаған ауылдық округі және Теректі ауылдық округі аумақтарында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2024 жылғы 12 ақпандағы № 3 шешімі. Күші жойылды - Батыс Қазақстан облысы Теректі ауданы әкімінің 2025 жылғы 23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әкімінің 23.01.2025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 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ауданының Ақсуат ауылдық округі, Аңқаты ауылдық округі, Подстепное ауылдық округі, Шаған ауылдық округі және Теректі ауылдық округі аумақтарында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жағдайды жою басшысы болып Теректі ауданы әкімінің орынбасары А.К..Тугузбаев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 және 2024 жылғы 7 ақпанынан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