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e2b2" w14:textId="a3ce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жайылымдарды геоботаникалық зерттеп-қарау негізінде жайылым айналымдарының ұсынылатын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2024 жылғы 26 қыркүйектегі № 227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бойынша жайылымдарды геоботаникалық зерттеп-қарау негізінде жайылым айналымдарының ұсынылатын схемалары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басшысы осы қаулының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 қыркүйектегі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жайылымдарды геоботаникалық зерттеп-қарау негізінде жайылым айналымдарының ұсынылатын схемалары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