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05a" w14:textId="d9d7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аудандық бюджет туралы" 2023 жылғы 21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14 мамырдағы № 21-1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"2024-2026 жылдарға арналған аудандық бюджет туралы" 2023 жылғы 21 желтоқсандағы №15-1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4 398 349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1 069 636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13 650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- 27 240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3 287 823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4 422 079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526 400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612 688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86 288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- 550 130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қаржыландыру– 550 130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612 688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86 288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23 730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бөлінген нысаналы трансферттер мен бюджеттік кредиттер – 528 496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 – 13 585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емдеу – 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 – 2 317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 – 49 804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Мерей ауылындағы электр желілерін қайта жаңғырту – 109 390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Тасқала ауылындағы Маметова, Панфилов, Чурилин, Кенжин, Шевченко, Жеңіс, Садовая көшелері бойынша көше жарығын қайта жаңарту – 50 000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302 744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нысаналы трансферттер мен кредиттер – 1 926 813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26 807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1 108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4 380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48 527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Мереке ауылына кірме жолын күрделі жөндеу – 452 447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Оян ауылына кірме жолын күрделі жөндеу – 448 555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290 950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329 269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Чижа-2 ауылының ауылішілік автомобиль жолдарын күрделі жөндеу – 293 262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10 000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коммуналдық тұрғын үй қорының тұрғынжайын сатып алу – 21 508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қалалардың) бюджеттеріне тұрғын үй сатып алуға кредит беру – 309 944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субвенциялар – 1 135 258 мың теңге."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 шешіміне 1-қосымша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4 732 023,0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- 550 130,0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