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89800" w14:textId="93898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2023 жылғы 27 желтоқсандағы № 16-5 "2024-2026 жылдарға арналған Елтай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2024 жылғы 12 наурыздағы № 18-5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Сырым аудандық мәслихатының 2023 жылғы 27 желтоқсандағы № 16-5 "2024-2026 жылдарға арналған Елтай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Елтай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32 749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1 263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31 486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34 782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-2 033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бюджет тапшылығын қаржыландыру (профицитін пайдалану) – 2 033 мың теңге: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2 033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18-5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Елтай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