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78b1" w14:textId="26a7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Аққозы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Аққозы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–49 701,6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2 599,6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2 599,6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маслихатының 2024 жылғы 20 желтоқсандығы № 22-4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берілетін субвенция көлемі 32 634 мың теңге сомасында белгіленсін.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бюджетке жоғары тұрған бюджеттен бөлінетін нысаналы трансферттердің түсуі ескерілсін: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жалпы сомасы - 50 мың теңге: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- 50 мың теңге.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№23-8 шешіміне 1-қосымша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Аққозы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34-7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 2-қосымша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Аққозы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 3-қосымша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Аққозы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