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78b1" w14:textId="26a7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Қаратөбе ауданының Аққозы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31 желтоқсандағы № 23-8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2025-2027 жылдарға арналған Қаратөбе ауданының Аққозы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–49 701,6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-2 599,6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2 599,6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2 599,6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Қаратөбе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34-7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маслихатының 2024 жылғы 20 желтоқсандығы № 22-4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жылы берілетін субвенция көлемі 32 634 мың теңге сомасында белгіленсін.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бюджетке жоғары тұрған бюджеттен бөлінетін нысаналы трансферттердің түсуі ескерілсін: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жалпы сомасы - 50 мың теңге: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- 50 мың теңге.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№23-8 шешіміне 1-қосымша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Аққозы ауылдық округінің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Қаратөбе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34-7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23-8 шешіміне 2-қосымша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Аққозы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23-8 шешіміне 3-қосымша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Аққозы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