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a523" w14:textId="ce9a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2025 - 2027 жылдарға арналған Казталов ауданының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Жанажол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Жанажол ауылдық округінің бюджетіне аудандық бюджеттен берілетін субвенциялар түсімдерінің сомасы 35 137 мың теңге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тұрақты комиссияларына әр тоқсан сайын бюджеттік бағдарламалар әкімшілерінің есебін тыңдау жүктелсін.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11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11 шешіміне № 2 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11 шешіміне № 3 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