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2413" w14:textId="2d22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ауданының Бостандық, Казталов, Көктерек және Тереңкөл ауылдық округтері аумағындағы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әкімінің 2024 жылғы 1 тамыздағы № 19 шешімі. Күші жойылды - Батыс Қазақстан облысы Казталов ауданы әкімінің 2024 жылғы 22 тамыздағы № 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ауданы әкімінің 22.08.2024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33-бабы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министірлігінің "Табиғи және техногендік сипаттағы төтенше жағдайлардың сыныптамасын белгілеу туралы" 2023 жылғы 10 мамырдағы № 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Казталов аудандық төтенше жағдайдың алдын алу және жою жөніндегі комиссиясының 2024 жылғы 1 тамыздағы № 10 кезектен тыс отырысының хаттамасына сәйкес аудан әкімі ШЕШТІ: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Казталов ауданының Бостандық, Казталов, Көктерек және Тереңкөл ауылдық округтері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Табиғи сипаттағы төтенше жағдайды жою басшысы болып Казталов ауданы әкімінің орынбасары Р.Имангалиев тағайындалсын.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