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240" w14:textId="cb7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169 057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0 теңге және 0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373 432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