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9ab" w14:textId="36ef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10-13 "2024-2026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№10-13 "2024-2026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Макаров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