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3e94" w14:textId="af23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10-12 "2024-2026 жылдарға арналған Бәйтерек ауданы Құрманғазы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№10-12 "2024-2026 жылдарға арналған Бәйтерек ауданы Құрманғазы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Құрманғазы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38 425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