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28ee" w14:textId="b3a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10-14 "2024-2026 жылдарға арналған Бәйтерек ауданы Махамбет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10-14 "2024-2026 жылдарға арналған Бәйтерек ауданы Махамбет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55 397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66 109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- 10 712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10 712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