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a70c" w14:textId="805a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10-3 "2024-2026 жылдарға арналған Бәйтерек ауданы Атамекен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20 қарашадағы № 18-3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2023 жылғы 21 желтоқсандағы №10-3 "2024-2026 жылдарға арналған Бәйтерек ауданы Атамекен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Атамекен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49 347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7 028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42 319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55 927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- 6 580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6 580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6 580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Атамекен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55 927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