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5b70" w14:textId="6085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14-7 "2024-2026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"2024-2026 жылдарға арналған Жаңақала ауданы Мастексай ауылдық округінің бюджеті туралы" 2023 жылғы 27 желтоқсандағы № 14-7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34 886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36 406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-1 520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1 520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