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e8fd" w14:textId="ad6e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12-4 "2024-2026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18 қыркүйектегі № 22-2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27 желтоқсандағы №12-4 "2024-2026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85 850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15 849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69 971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94 637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- 8 787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8 787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8 787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12-4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Сайқын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құралдарды, материалдық емес және биологиялық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