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13b0" w14:textId="6911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12-9 "2024-2026 жылдарға арналған Бөкей ордасы ауданы Темір Масин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20 мамырдағы № 17-6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№12-9 "2024-2026 жылдарға арналған Бөкей ордасы ауданы Темір Масин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Темір Масин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5 986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1 016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1 016 мың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 № 17-6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12-9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 Масин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