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c02" w14:textId="a83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12-9 "2024-2026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№12-9 "2024-2026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1 016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14-6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