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c76e" w14:textId="2ddc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10-14 2024-2026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№10-14 "2024-2026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127 101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84 837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129 391,3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2 290,3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2 290,3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қалдықтары- 2 290,3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